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 кукурудзинні з-за лиману...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В кукурудзинні з-за лиману,</w:t>
      </w:r>
    </w:p>
    <w:p>
      <w:pPr/>
    </w:p>
    <w:p>
      <w:pPr/>
      <w:r>
        <w:rPr/>
        <w:t xml:space="preserve">Де тихі дині в жовтих снах,</w:t>
      </w:r>
    </w:p>
    <w:p>
      <w:pPr/>
      <w:r>
        <w:rPr/>
        <w:t xml:space="preserve">Де зайченята плачуть маму</w:t>
      </w:r>
    </w:p>
    <w:p>
      <w:pPr/>
      <w:r>
        <w:rPr/>
        <w:t xml:space="preserve">І голубим сміється птах,</w:t>
      </w:r>
    </w:p>
    <w:p>
      <w:pPr/>
    </w:p>
    <w:p>
      <w:pPr/>
      <w:r>
        <w:rPr/>
        <w:t xml:space="preserve">В невільнім вив'яленім літі,</w:t>
      </w:r>
    </w:p>
    <w:p>
      <w:pPr/>
      <w:r>
        <w:rPr/>
        <w:t xml:space="preserve">Де в переліті вже крило,</w:t>
      </w:r>
    </w:p>
    <w:p>
      <w:pPr/>
      <w:r>
        <w:rPr/>
        <w:t xml:space="preserve">Де сохнуть далі перемліті</w:t>
      </w:r>
    </w:p>
    <w:p>
      <w:pPr/>
      <w:r>
        <w:rPr/>
        <w:t xml:space="preserve">І за селом сидить село, —</w:t>
      </w:r>
    </w:p>
    <w:p>
      <w:pPr/>
    </w:p>
    <w:p>
      <w:pPr/>
      <w:r>
        <w:rPr/>
        <w:t xml:space="preserve">Мене окликнув хтось!.. Був голос</w:t>
      </w:r>
    </w:p>
    <w:p>
      <w:pPr/>
      <w:r>
        <w:rPr/>
        <w:t xml:space="preserve">Жіночий — вогкий і тремкий.</w:t>
      </w:r>
    </w:p>
    <w:p>
      <w:pPr/>
      <w:r>
        <w:rPr/>
        <w:t xml:space="preserve">Я оглянувсь — ніде нікого:</w:t>
      </w:r>
    </w:p>
    <w:p>
      <w:pPr/>
      <w:r>
        <w:rPr/>
        <w:t xml:space="preserve">Ні губ, ні кроку, ні руки.</w:t>
      </w:r>
    </w:p>
    <w:p>
      <w:pPr/>
    </w:p>
    <w:p>
      <w:pPr/>
      <w:r>
        <w:rPr/>
        <w:t xml:space="preserve">Але душа моя затерпла —</w:t>
      </w:r>
    </w:p>
    <w:p>
      <w:pPr/>
      <w:r>
        <w:rPr/>
        <w:t xml:space="preserve">Відкрилась голосом отим</w:t>
      </w:r>
    </w:p>
    <w:p>
      <w:pPr/>
      <w:r>
        <w:rPr/>
        <w:t xml:space="preserve">Дорога біла середстепна,</w:t>
      </w:r>
    </w:p>
    <w:p>
      <w:pPr/>
      <w:r>
        <w:rPr/>
        <w:t xml:space="preserve">Де йшлось великим і малим,</w:t>
      </w:r>
    </w:p>
    <w:p>
      <w:pPr/>
    </w:p>
    <w:p>
      <w:pPr/>
      <w:r>
        <w:rPr/>
        <w:t xml:space="preserve">А множество вже стало станом</w:t>
      </w:r>
    </w:p>
    <w:p>
      <w:pPr/>
      <w:r>
        <w:rPr/>
        <w:t xml:space="preserve">Позаду мене в небесах…</w:t>
      </w:r>
    </w:p>
    <w:p>
      <w:pPr/>
      <w:r>
        <w:rPr/>
        <w:t xml:space="preserve">І я заплакав над лиманом,</w:t>
      </w:r>
    </w:p>
    <w:p>
      <w:pPr/>
      <w:r>
        <w:rPr/>
        <w:t xml:space="preserve">Де голубим сміявся птах!</w:t>
      </w:r>
    </w:p>
    <w:p>
      <w:pPr/>
    </w:p>
    <w:p>
      <w:pPr/>
      <w:r>
        <w:rPr/>
        <w:t xml:space="preserve">1970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кукурудзинні з-за лиману... — Микола Вінграновський</dc:title>
  <dc:description/>
  <dc:subject/>
  <cp:keywords/>
  <cp:category/>
  <cp:lastModifiedBy/>
  <dcterms:created xsi:type="dcterms:W3CDTF">2025-01-21T08:41:28+00:00</dcterms:created>
  <dcterms:modified xsi:type="dcterms:W3CDTF">2025-01-21T08:41:28+00:00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