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В обіймах сну затих зелений сад.</w:t>
      </w:r>
    </w:p>
    <w:p>
      <w:pPr/>
      <w:r>
        <w:rPr/>
        <w:t xml:space="preserve">Легкий вітрець в гущавині зітхає.</w:t>
      </w:r>
    </w:p>
    <w:p>
      <w:pPr/>
      <w:r>
        <w:rPr/>
        <w:t xml:space="preserve">Спокійно спить акацій ніжних ряд,</w:t>
      </w:r>
    </w:p>
    <w:p>
      <w:pPr/>
      <w:r>
        <w:rPr/>
        <w:t xml:space="preserve">І соловей ущух... мовчить., дрімає.</w:t>
      </w:r>
    </w:p>
    <w:p>
      <w:pPr/>
    </w:p>
    <w:p>
      <w:pPr/>
      <w:r>
        <w:rPr/>
        <w:t xml:space="preserve">А місяць ллє скрізь сяйво по землі,</w:t>
      </w:r>
    </w:p>
    <w:p>
      <w:pPr/>
      <w:r>
        <w:rPr/>
        <w:t xml:space="preserve">Вкриває все злотистим ніжним фльором,</w:t>
      </w:r>
    </w:p>
    <w:p>
      <w:pPr/>
      <w:r>
        <w:rPr/>
        <w:t xml:space="preserve">І по саду в прозорій жовтій млі</w:t>
      </w:r>
    </w:p>
    <w:p>
      <w:pPr/>
      <w:r>
        <w:rPr/>
        <w:t xml:space="preserve">Тремтять стежки гратованим узором.</w:t>
      </w:r>
    </w:p>
    <w:p>
      <w:pPr/>
    </w:p>
    <w:p>
      <w:pPr/>
      <w:r>
        <w:rPr/>
        <w:t xml:space="preserve">Не ніч — о, ні! — се казка чарівна!</w:t>
      </w:r>
    </w:p>
    <w:p>
      <w:pPr/>
      <w:r>
        <w:rPr/>
        <w:t xml:space="preserve">І краще слів таємнеє мовчання,</w:t>
      </w:r>
    </w:p>
    <w:p>
      <w:pPr/>
      <w:r>
        <w:rPr/>
        <w:t xml:space="preserve">Все серденько хвилює аж до дна</w:t>
      </w:r>
    </w:p>
    <w:p>
      <w:pPr/>
      <w:r>
        <w:rPr/>
        <w:t xml:space="preserve">У тишині журливеє зітхання.</w:t>
      </w:r>
    </w:p>
    <w:p>
      <w:pPr/>
    </w:p>
    <w:p>
      <w:pPr/>
      <w:r>
        <w:rPr/>
        <w:t xml:space="preserve">Мовчання — смерть, воно жахає нас,</w:t>
      </w:r>
    </w:p>
    <w:p>
      <w:pPr/>
      <w:r>
        <w:rPr/>
        <w:t xml:space="preserve">Коли ж і смерть красою так багата,</w:t>
      </w:r>
    </w:p>
    <w:p>
      <w:pPr/>
      <w:r>
        <w:rPr/>
        <w:t xml:space="preserve">Як сад отсей у пізній ночі час,—</w:t>
      </w:r>
    </w:p>
    <w:p>
      <w:pPr/>
      <w:r>
        <w:rPr/>
        <w:t xml:space="preserve">Ладен щодня й щоночі я вмирати!..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Спиридон Черкасенко</dc:title>
  <dc:description/>
  <dc:subject/>
  <cp:keywords/>
  <cp:category/>
  <cp:lastModifiedBy/>
  <dcterms:created xsi:type="dcterms:W3CDTF">2025-01-21T08:58:11+00:00</dcterms:created>
  <dcterms:modified xsi:type="dcterms:W3CDTF">2025-01-21T08:58:11+00:00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