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Беатріче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Клен</w:t>
      </w:r>
    </w:p>
    <w:p>
      <w:pPr/>
      <w:r>
        <w:rPr/>
        <w:t xml:space="preserve">І</w:t>
      </w:r>
    </w:p>
    <w:p>
      <w:pPr/>
    </w:p>
    <w:p>
      <w:pPr/>
      <w:r>
        <w:rPr/>
        <w:t xml:space="preserve">Тебе співець, піднісши понад зорі,</w:t>
      </w:r>
    </w:p>
    <w:p>
      <w:pPr/>
      <w:r>
        <w:rPr/>
        <w:t xml:space="preserve">Таким безсмертним світлом оточив,</w:t>
      </w:r>
    </w:p>
    <w:p>
      <w:pPr/>
      <w:r>
        <w:rPr/>
        <w:t xml:space="preserve">Що досі ще крізь далечінь віків</w:t>
      </w:r>
    </w:p>
    <w:p>
      <w:pPr/>
      <w:r>
        <w:rPr/>
        <w:t xml:space="preserve">Пронизують нас промені прозорі.</w:t>
      </w:r>
    </w:p>
    <w:p>
      <w:pPr/>
    </w:p>
    <w:p>
      <w:pPr/>
      <w:r>
        <w:rPr/>
        <w:t xml:space="preserve">Як жадібно ти ловиш, темнозора,</w:t>
      </w:r>
    </w:p>
    <w:p>
      <w:pPr/>
      <w:r>
        <w:rPr/>
        <w:t xml:space="preserve">Пливке, як пух, летюче листя слів,</w:t>
      </w:r>
    </w:p>
    <w:p>
      <w:pPr/>
      <w:r>
        <w:rPr/>
        <w:t xml:space="preserve">Коли дзвінкі дощі моїх рядків</w:t>
      </w:r>
    </w:p>
    <w:p>
      <w:pPr/>
      <w:r>
        <w:rPr/>
        <w:t xml:space="preserve">Шумлять, немов осінні осокори.</w:t>
      </w:r>
    </w:p>
    <w:p>
      <w:pPr/>
    </w:p>
    <w:p>
      <w:pPr/>
      <w:r>
        <w:rPr/>
        <w:t xml:space="preserve">Що всі скарби, затоплені в морях!</w:t>
      </w:r>
    </w:p>
    <w:p>
      <w:pPr/>
      <w:r>
        <w:rPr/>
        <w:t xml:space="preserve">Раптову радість і той блиск дитячий,</w:t>
      </w:r>
    </w:p>
    <w:p>
      <w:pPr/>
      <w:r>
        <w:rPr/>
        <w:t xml:space="preserve">Який спалахує в твоїх очах,</w:t>
      </w:r>
    </w:p>
    <w:p>
      <w:pPr/>
      <w:r>
        <w:rPr/>
        <w:t xml:space="preserve">Не проміняю ні на що: неначе</w:t>
      </w:r>
    </w:p>
    <w:p>
      <w:pPr/>
      <w:r>
        <w:rPr/>
        <w:t xml:space="preserve">Блакитний місяць, виплива з долонь</w:t>
      </w:r>
    </w:p>
    <w:p>
      <w:pPr/>
      <w:r>
        <w:rPr/>
        <w:t xml:space="preserve">Твоє волосся чорне й смагла скронь.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Ти вся ще провесна, о Беатріче!</w:t>
      </w:r>
    </w:p>
    <w:p>
      <w:pPr/>
      <w:r>
        <w:rPr/>
        <w:t xml:space="preserve">В тобі все світло ранкове зорі,</w:t>
      </w:r>
    </w:p>
    <w:p>
      <w:pPr/>
      <w:r>
        <w:rPr/>
        <w:t xml:space="preserve">Що ним співці, поети й малярі</w:t>
      </w:r>
    </w:p>
    <w:p>
      <w:pPr/>
      <w:r>
        <w:rPr/>
        <w:t xml:space="preserve">Колись наситили середньовіччя.</w:t>
      </w:r>
    </w:p>
    <w:p>
      <w:pPr/>
    </w:p>
    <w:p>
      <w:pPr/>
      <w:r>
        <w:rPr/>
        <w:t xml:space="preserve">Ще перші сльози радості й горичі</w:t>
      </w:r>
    </w:p>
    <w:p>
      <w:pPr/>
      <w:r>
        <w:rPr/>
        <w:t xml:space="preserve">Дрижать, як на березовій корі,</w:t>
      </w:r>
    </w:p>
    <w:p>
      <w:pPr/>
      <w:r>
        <w:rPr/>
        <w:t xml:space="preserve">Але вже славлять янголи вгорі</w:t>
      </w:r>
    </w:p>
    <w:p>
      <w:pPr/>
      <w:r>
        <w:rPr/>
        <w:t xml:space="preserve">Твоє ім'я, благословенне тричі.</w:t>
      </w:r>
    </w:p>
    <w:p>
      <w:pPr/>
    </w:p>
    <w:p>
      <w:pPr/>
      <w:r>
        <w:rPr/>
        <w:t xml:space="preserve">Поглянь, тепер твої всі ночі й дні</w:t>
      </w:r>
    </w:p>
    <w:p>
      <w:pPr/>
      <w:r>
        <w:rPr/>
        <w:t xml:space="preserve">Круг тебе дивним сяйвом заясніли</w:t>
      </w:r>
    </w:p>
    <w:p>
      <w:pPr/>
      <w:r>
        <w:rPr/>
        <w:t xml:space="preserve">І засліпили нас, мов крила білі:</w:t>
      </w:r>
    </w:p>
    <w:p>
      <w:pPr/>
      <w:r>
        <w:rPr/>
        <w:t xml:space="preserve">Бо серед скель в похмурій тишині</w:t>
      </w:r>
    </w:p>
    <w:p>
      <w:pPr/>
      <w:r>
        <w:rPr/>
        <w:t xml:space="preserve">Своїх терцин холодні діаманти</w:t>
      </w:r>
    </w:p>
    <w:p>
      <w:pPr/>
      <w:r>
        <w:rPr/>
        <w:t xml:space="preserve">Тобі вплітав у шату темний Данте.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Беатріче — Юрій Клен</dc:title>
  <dc:description/>
  <dc:subject/>
  <cp:keywords/>
  <cp:category/>
  <cp:lastModifiedBy/>
  <dcterms:created xsi:type="dcterms:W3CDTF">2025-01-21T08:10:49+00:00</dcterms:created>
  <dcterms:modified xsi:type="dcterms:W3CDTF">2025-01-21T08:10:49+00:00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