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Бічуя Ніна Леонідівна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Стислий життєпис</w:t>
      </w:r>
    </w:p>
    <w:p>
      <w:pPr/>
      <w:r>
        <w:rPr/>
        <w:t xml:space="preserve">Ніна Леонідівна Бічуя — український прозаїк.</w:t>
      </w:r>
    </w:p>
    <w:p>
      <w:pPr/>
      <w:r>
        <w:rPr/>
        <w:t xml:space="preserve">Народилася 24 серпня 1937 р. у місті Києві. Навчалась у СШ № 5. Закінчила факультет журналістики Львівського університету. Була на журналістській роботі. Працювала завлітом Львівського театру юного глядача. У 1989-1997 — редактор газети "Просвіта". Нині — редактор. Живе у Львові, пише твори та перекладає з польської. Читає лекції з театрознавчих дисциплін у Львівському національному університеті ім. Івана Франка.</w:t>
      </w:r>
    </w:p>
    <w:p>
      <w:pPr/>
      <w:r>
        <w:rPr/>
        <w:t xml:space="preserve">Авторка книг "Дрогобицький звіздар", "Повісті", "Квітень у човні". "Родовід", "Бенефіс", "Десять слів поета" та книжок для дітей — "Канікули у Світлогорську", "Шпага Славка Беркута", "Звичайний шкільний тиждень". "Яблуні і зернятко" та 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Бічуя Ніна Леонідівна — Стислий життєпис</dc:title>
  <dc:description/>
  <dc:subject/>
  <cp:keywords/>
  <cp:category/>
  <cp:lastModifiedBy/>
  <dcterms:created xsi:type="dcterms:W3CDTF">2018-07-02T15:20:46+01:00</dcterms:created>
  <dcterms:modified xsi:type="dcterms:W3CDTF">2018-07-02T15:20:46+01:00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