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Соколян Марина Іванівна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18 грудня 1979 року в Полтаві. У 2002 отримала диплом магістра соціології в Києво-Могилянській Академії. Працює в київській PR-агенції Romyr amp; Associates на посаді старшого менеджера роботи з клієнтами.</w:t>
      </w:r>
    </w:p>
    <w:p>
      <w:pPr/>
      <w:r>
        <w:rPr/>
        <w:t xml:space="preserve">У вересні — листопаді 2005 року перебувала на літературній стипендії асоціації "Вілла Деціус" (Краків, Польща)</w:t>
      </w:r>
    </w:p>
    <w:p>
      <w:pPr/>
      <w:r>
        <w:rPr/>
        <w:t xml:space="preserve">Книги:</w:t>
      </w:r>
    </w:p>
    <w:p>
      <w:pPr/>
      <w:r>
        <w:rPr/>
        <w:t xml:space="preserve">Роман "Серце гарпії", видавництво "Нора-друк", Київ, 2013</w:t>
      </w:r>
    </w:p>
    <w:p>
      <w:pPr/>
      <w:r>
        <w:rPr/>
        <w:t xml:space="preserve">Повість "Вежі та підземелля", видавництво "Грані-Т", Київ, 2008</w:t>
      </w:r>
    </w:p>
    <w:p>
      <w:pPr/>
      <w:r>
        <w:rPr/>
        <w:t xml:space="preserve">Роман "Новендіалія", видавництво "Факт", Київ, 2008</w:t>
      </w:r>
    </w:p>
    <w:p>
      <w:pPr/>
      <w:r>
        <w:rPr/>
        <w:t xml:space="preserve">Повість "Херем", видавництво "Факт", Київ, 2007</w:t>
      </w:r>
    </w:p>
    <w:p>
      <w:pPr/>
      <w:r>
        <w:rPr/>
        <w:t xml:space="preserve">Роман "Сторонні в домі", видавництво "Факт", Київ, 2006</w:t>
      </w:r>
    </w:p>
    <w:p>
      <w:pPr/>
      <w:r>
        <w:rPr/>
        <w:t xml:space="preserve">Повість "Кодло", видавництво "Идея-пресс", Москва, 2006</w:t>
      </w:r>
    </w:p>
    <w:p>
      <w:pPr/>
      <w:r>
        <w:rPr/>
        <w:t xml:space="preserve">Повість "Ковдра сновиди", видавництво "Факт", Київ 2005</w:t>
      </w:r>
    </w:p>
    <w:p>
      <w:pPr/>
      <w:r>
        <w:rPr/>
        <w:t xml:space="preserve">Роман "Балада для Кривої Варги", видавництво "Нора-друк", Київ, 2005</w:t>
      </w:r>
    </w:p>
    <w:p>
      <w:pPr/>
      <w:r>
        <w:rPr/>
        <w:t xml:space="preserve">Повість "Кодло", видавництво "Факт", Київ, 2003</w:t>
      </w:r>
    </w:p>
    <w:p>
      <w:pPr/>
      <w:r>
        <w:rPr/>
        <w:t xml:space="preserve">Збірка оповідань "Цурпалки", видавництво "Смолоскип", Київ, 2003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Соколян Марина Іванівна — Біографія</dc:title>
  <dc:description/>
  <dc:subject/>
  <cp:keywords/>
  <cp:category/>
  <cp:lastModifiedBy/>
  <dcterms:created xsi:type="dcterms:W3CDTF">2024-10-21T13:12:43+01:00</dcterms:created>
  <dcterms:modified xsi:type="dcterms:W3CDTF">2024-10-21T13:12:43+01:00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