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Почепцов Георгій Георгійович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Народився 29 жовтня 1949 в м. Берегове Закарпатської області.</w:t>
      </w:r>
    </w:p>
    <w:p>
      <w:pPr/>
      <w:r>
        <w:rPr/>
        <w:t xml:space="preserve">Вищу освіту здобув у 1966—1971 в Київському державному університет імені Тараса Шевченка на факультеті кібернетики.</w:t>
      </w:r>
    </w:p>
    <w:p>
      <w:pPr/>
      <w:r>
        <w:rPr/>
        <w:t xml:space="preserve">1998—2001 — завідувач кафедри міжнародних комунікацій та зв'язків з громадськістю Київського національного університету імені Тараса Шевченка. З липня 2002 — керівник Управління стратегічних ініціатив в Адміністрації Президента України; працював завідувачем кафедри інформаційної політики в Національній академії державного управління при Президентові України. Член Спілки письменників України (з 1981). Почесний професор Українсько-американського гуманітарного інституту "Вісконсинський міжнародний університет (США) в Україні" (2011).</w:t>
      </w:r>
    </w:p>
    <w:p>
      <w:pPr/>
      <w:r>
        <w:rPr/>
        <w:t xml:space="preserve">Заслужений журналіст України (1999). Нагороджений орденом "За заслуги" 1-го (2021), 2-го (2015) і 3-го (2004) ступенів.</w:t>
      </w:r>
    </w:p>
    <w:p>
      <w:pPr/>
      <w:r>
        <w:rPr/>
        <w:t xml:space="preserve">Георгій Почепцов працює на кафедрі соціальних комунікацій філологічного факультету Маріупольського державного університету.</w:t>
      </w:r>
    </w:p>
    <w:p>
      <w:pPr/>
      <w:r>
        <w:rPr/>
        <w:t xml:space="preserve">Автор низки книг для дітей та юнацтва, зокрема фантастичних, серед яких найбільш відома трилогія повістей "Золота куля".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Почепцов Георгій Георгійович — Біографія</dc:title>
  <dc:description/>
  <dc:subject/>
  <cp:keywords/>
  <cp:category/>
  <cp:lastModifiedBy/>
  <dcterms:created xsi:type="dcterms:W3CDTF">2024-04-03T16:39:01+01:00</dcterms:created>
  <dcterms:modified xsi:type="dcterms:W3CDTF">2024-04-03T16:39:01+01:00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