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Багірова Віра Михайлівна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Народилася 15 липня 1948 р. в селищі Більшовці Галицького р-ну Івано-Франківської обл. Дівоча фамілія Николин.</w:t>
      </w:r>
    </w:p>
    <w:p>
      <w:pPr/>
      <w:r>
        <w:rPr/>
        <w:t xml:space="preserve">Мати — Чеслава Легін, уродженка Кракова, мала вищу фінансову освіту. Батько — Михайло Николин — був механіком-самоучкою.</w:t>
      </w:r>
    </w:p>
    <w:p>
      <w:pPr/>
      <w:r>
        <w:rPr/>
        <w:t xml:space="preserve">Майбутня письменниця закінчила Задністрянську СШ в 1963 р., Калушський хіміко-технологічний технікум в 1969 р. Спеціальність: хімік-технолог органічного синтезу. З 1969 по 1971 рр. навчалася в Бакинському Державному Університеті на хімічному факультеті, який не закінчила в зв'язку з народженням сина і переїздом в Україну.</w:t>
      </w:r>
    </w:p>
    <w:p>
      <w:pPr/>
      <w:r>
        <w:rPr/>
        <w:t xml:space="preserve">Працювала в Азербайджані та Україні хіміком-технологом, журналістом.</w:t>
      </w:r>
    </w:p>
    <w:p>
      <w:pPr/>
      <w:r>
        <w:rPr/>
        <w:t xml:space="preserve">В 1979 році навчалася в школі письменниці Марії Пригари в Ірпіні.</w:t>
      </w:r>
    </w:p>
    <w:p>
      <w:pPr/>
      <w:r>
        <w:rPr/>
        <w:t xml:space="preserve">З 1983 року і по сьогоднішній день почуває себе ученицею Алли Богуш –дійсного члена НАПН України, професора, завідувачки кафедри теорії і методики дошкільної освіти Державного закладу "Південноукраїнський національний Педагогічний університет ім. К. Л. Ушинського", постійно спілкується з нею. Чимало книжок письменниці мають Передмову до них пані Алли Богуш.</w:t>
      </w:r>
    </w:p>
    <w:p>
      <w:pPr/>
      <w:r>
        <w:rPr/>
        <w:t xml:space="preserve">Авторка поетичних книжок для дітей:</w:t>
      </w:r>
    </w:p>
    <w:p>
      <w:pPr/>
      <w:r>
        <w:rPr/>
        <w:t xml:space="preserve">"Їхав автобус" (К., 1978),</w:t>
      </w:r>
    </w:p>
    <w:p>
      <w:pPr/>
      <w:r>
        <w:rPr/>
        <w:t xml:space="preserve">"Водограї" (К., 1980),</w:t>
      </w:r>
    </w:p>
    <w:p>
      <w:pPr/>
      <w:r>
        <w:rPr/>
        <w:t xml:space="preserve">"Бубликовий кущ" (К., 1989),</w:t>
      </w:r>
    </w:p>
    <w:p>
      <w:pPr/>
      <w:r>
        <w:rPr/>
        <w:t xml:space="preserve">"Творіння Божої краси" (Ів.-Ф., 1993),</w:t>
      </w:r>
    </w:p>
    <w:p>
      <w:pPr/>
      <w:r>
        <w:rPr/>
        <w:t xml:space="preserve">"Церковна абетка" (Ів.-Ф., 1993),</w:t>
      </w:r>
    </w:p>
    <w:p>
      <w:pPr/>
      <w:r>
        <w:rPr/>
        <w:t xml:space="preserve">"Бог любить нас" (Ів.-Ф., 1996),</w:t>
      </w:r>
    </w:p>
    <w:p>
      <w:pPr/>
      <w:r>
        <w:rPr/>
        <w:t xml:space="preserve">"Гуцулик" (К., 1997),</w:t>
      </w:r>
    </w:p>
    <w:p>
      <w:pPr/>
      <w:r>
        <w:rPr/>
        <w:t xml:space="preserve">"Хай Бог вас береже!" (Ів.-Ф., 1999);</w:t>
      </w:r>
    </w:p>
    <w:p>
      <w:pPr/>
      <w:r>
        <w:rPr/>
        <w:t xml:space="preserve">Казок "В'язанчик" (К., 1985) та "В'язанчик та Чугайстрова сопілка" (К., 1992).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Багірова Віра Михайлівна — Біографія</dc:title>
  <dc:description/>
  <dc:subject/>
  <cp:keywords/>
  <cp:category/>
  <cp:lastModifiedBy/>
  <dcterms:created xsi:type="dcterms:W3CDTF">2024-03-18T13:48:24+00:00</dcterms:created>
  <dcterms:modified xsi:type="dcterms:W3CDTF">2024-03-18T13:48:24+00:00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