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Пахомова Тетяна Романівна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Тетяна Романівна Пахомова — українська письменниця, педагог.</w:t>
      </w:r>
    </w:p>
    <w:p>
      <w:pPr/>
      <w:r>
        <w:rPr/>
        <w:t xml:space="preserve">Народилася 16 липня 1964 в м.Радехів Львівської області. Навчалася на заочному відділенні географічного факультету Львівського державного університету імені Івана Франка. Десять років працювала у Радехівській восьмирічній школі, яка згодом була реорганізована в середню школу № 2. На даний час працює у Радехівській спеціалізованій середній школі з поглибленим вивченням іноземної мови I—III ступенів № 3.</w:t>
      </w:r>
    </w:p>
    <w:p>
      <w:pPr/>
      <w:r>
        <w:rPr/>
        <w:t xml:space="preserve">Авторка книг:</w:t>
      </w:r>
    </w:p>
    <w:p>
      <w:pPr/>
      <w:r>
        <w:rPr/>
        <w:t xml:space="preserve">"Я, ти і наш мальований і немальований Бог" (2016);</w:t>
      </w:r>
    </w:p>
    <w:p>
      <w:pPr/>
      <w:r>
        <w:rPr/>
        <w:t xml:space="preserve">"Таємниця галицького Версалю" (2017);</w:t>
      </w:r>
    </w:p>
    <w:p>
      <w:pPr/>
      <w:r>
        <w:rPr/>
        <w:t xml:space="preserve">"Карпатське танго" (2018);</w:t>
      </w:r>
    </w:p>
    <w:p>
      <w:pPr/>
      <w:r>
        <w:rPr/>
        <w:t xml:space="preserve">"Схизматик. Діти Каїна" (2021).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Пахомова Тетяна Романівна — Біографія</dc:title>
  <dc:description/>
  <dc:subject/>
  <cp:keywords/>
  <cp:category/>
  <cp:lastModifiedBy/>
  <dcterms:created xsi:type="dcterms:W3CDTF">2024-03-11T12:42:03+00:00</dcterms:created>
  <dcterms:modified xsi:type="dcterms:W3CDTF">2024-03-11T12:42:03+00:00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