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Бабенко Григорій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Про Григорія Бабенка, автора захоплюючих історичних повістей, досі було невідомо нічого — ні коли народився, ні коли помер. І щойно останнім часом вдалося кинути дрібку світла на цього непересічного автора. Він закінчив Харківський університет у 1911 році, ще замолоду став цікавитися історією, навіть листувався з Дмитром Яворницьким. Судячи з того, як Бабенко добре описує Слобожанщину, можна припустити, що він там і народився. Працював лікарем, а з 1928 року завідував медичною частиною в м. Пологи Запорізької області. Саме у Пологах він і написав повість "Шляхом бурхливим" — про події в Україні за часів Івана Сірка та повстання 1668 року очима малого хлопця. А ще перед тим видав повість із життя скитів "В тумані минулого" (1927) та повість "Люди з червоної скелі" (1929) — про кам'яний вік. Остання публікація автора — пригодницьке оповідання "Ціна молодості", що вийшло друком у Харкові в 1932 році. Відтоді жодних відомостей про письменника не вдалося знайти.</w:t>
      </w:r>
    </w:p>
    <w:p>
      <w:pPr/>
      <w:r>
        <w:rPr/>
        <w:t xml:space="preserve">Історичні повісті Григорія Бабенка не втратили своєї привабливості і зараз. А сміливість, з якою він описував колонізацію України московитами, відверто дивує. Бо жоден інший автор історичних творів, виданих у СРСР, на таке не відважувався. Ці повісті будуть цікаві як молодому поколінню, так і старшому. За­хоплюючі пригоди, соковита мова — все це дуже сучасне, тому ці маловідомі твори минулого варті перевидань і нового прочитання.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Бабенко Григорій Олександрович — Біографія</dc:title>
  <dc:description/>
  <dc:subject/>
  <cp:keywords/>
  <cp:category/>
  <cp:lastModifiedBy/>
  <dcterms:created xsi:type="dcterms:W3CDTF">2024-03-08T12:36:27+00:00</dcterms:created>
  <dcterms:modified xsi:type="dcterms:W3CDTF">2024-03-08T12:36:27+00:00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