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Стус Тетяна Василівна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Тетяна Стус (Щербаченко), автор дитячих книжок, літературний критик, редактор. Народилася на Луганщині в родині вчителів 21.02.1976 року. Продовжуючи традиції родини, закінчила Луганський педагогічний інститут ім. Т.Шевченка, – мала б стати вчителькою в третьому поколінні. Певний час рацювала в школі (Луганськ). Переїхала до Києва (2001 р.). Працювала журналістом, редактором відділу, заступником головного редактора (журнали "Книжник-review", "Київська Русь"), головним редактором (дитячий журнал "Соняшник").</w:t>
      </w:r>
    </w:p>
    <w:p>
      <w:pPr/>
      <w:r>
        <w:rPr/>
        <w:t xml:space="preserve">Вивчає історію україської дитячої літератури в Інституті літератури ім.Т.Г.Шевченка НАН України.</w:t>
      </w:r>
    </w:p>
    <w:p>
      <w:pPr/>
      <w:r>
        <w:rPr/>
        <w:t xml:space="preserve">Енциклопедія для дівчаток "Панночка" – рекордсмен продажів видань для дітей. Загальний проданий наклад перевищує 30 тис. примірників.</w:t>
      </w:r>
    </w:p>
    <w:p>
      <w:pPr/>
      <w:r>
        <w:rPr/>
        <w:t xml:space="preserve">Авторка дівчачого бестселера "Панночка" (2007, 2008, 2010, 2012), оповідань "Пуп Землі, або Як Даринка світ рятувала" (2007), "Як не заблукати в Павутині" (2013), "Біла, Синя та інші" (2014), "Їжак Вільгельм" (2016), "Де Ойра?" (2017), "Письмонавтика" (2017), "День народження" (2017), "Таємна змова" (2018), "Моя Ба" (2018) та інших книжок (до 2016 року – під прізвищем "Щербаченко"). Співавторка збірок оповідань для підлітків "Чат для дівчат" (Видавництво Старого Лева, 2016) та "Окуляри і кролик-гном" ("Братське", 2018).</w:t>
      </w:r>
    </w:p>
    <w:p>
      <w:pPr/>
      <w:r>
        <w:rPr/>
        <w:t xml:space="preserve">"Їжак Вільгельм" був відзначений найвищою книжковою щорічною нагородою – премією Президента України "Українська книжка року" (2016). Наступного року "Де Ойра?" була визнана найкращою книжкою для дітей у конкурсі "Еспресо. Вибір читачів". 2018 року книжка-картинка "Моя Ба" вийшла у фінал конкурсу "Еспресо. Вибір читачів".</w:t>
      </w:r>
    </w:p>
    <w:p>
      <w:pPr/>
      <w:r>
        <w:rPr/>
        <w:t xml:space="preserve">Від 2017 року співпрацює з видавництвом "Ранок". Тетяна Стус керівниця проектів: дбайливої серії для самостійного читання "Читальня" та серії книжок для "розвитку емоційного інтелекту дитини" "Слухай серцем".</w:t>
      </w:r>
    </w:p>
    <w:p>
      <w:pPr/>
      <w:r>
        <w:rPr/>
        <w:t xml:space="preserve">Власну мету в літературі для дітей вбачає в тому, щоб "сказати дітям те, про що не встигаємо з ними поговорити". Член журі конкурсів дитячої літератури, упорядниця та укладачка "Хрестоматії сучасної української дитячої літератури для читання в 1,2 та 3,4 класах" (2017).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Стус Тетяна Василівна — Біографія</dc:title>
  <dc:description/>
  <dc:subject/>
  <cp:keywords/>
  <cp:category/>
  <cp:lastModifiedBy/>
  <dcterms:created xsi:type="dcterms:W3CDTF">2023-05-15T14:26:04+01:00</dcterms:created>
  <dcterms:modified xsi:type="dcterms:W3CDTF">2023-05-15T14:26:04+01:00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