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Голота Петро Іванович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(з антології Юрія Винничука)</w:t>
      </w:r>
    </w:p>
    <w:p>
      <w:pPr/>
      <w:r>
        <w:rPr/>
        <w:t xml:space="preserve">Справжнє прізвище Петро Мельник. Народився 12.07.1902 р. в передмісті Єлисаветграда Балашівці (тепер у складі Кіровограда) у бідній селянській родині. Через нужду Петро не міг ходити до школи. Читати й писати навчився самотужки, випасаючи днями череду. З дитячих літ захопився книжками, у нього також виявився потяг до малювання. Згодом Петро склав екстерном іспити за курс навчання в Єлисаветградській чоловічій гімназії.</w:t>
      </w:r>
    </w:p>
    <w:p>
      <w:pPr/>
      <w:r>
        <w:rPr/>
        <w:t xml:space="preserve">У 1921 р. видав першу збірку віршів "Тернистий шлях до волі і освіти". Наступного року вступив до "Плуга".</w:t>
      </w:r>
    </w:p>
    <w:p>
      <w:pPr/>
      <w:r>
        <w:rPr/>
        <w:t xml:space="preserve">Петро Голота був доволі активним письменником. Він видав збірки поезій "Степи – заводові" (1925), "Пісні під гармонію" (1928), книгу поем "Будні" (1928), збірку нарисів "В дорозі змагань" (1925), збірку прози "Бруд" (1929), роман "Сходило сонце" (1930).</w:t>
      </w:r>
    </w:p>
    <w:p>
      <w:pPr/>
      <w:r>
        <w:rPr/>
        <w:t xml:space="preserve">На початку 1930-х був репресований, звільнився перед самою війною. Про свою долю він написав у вірші "Почуй мене, брате":</w:t>
      </w:r>
    </w:p>
    <w:p>
      <w:pPr/>
    </w:p>
    <w:p>
      <w:pPr/>
      <w:r>
        <w:rPr>
          <w:i/>
          <w:iCs/>
        </w:rPr>
        <w:t xml:space="preserve">…Весна десь шумить</w:t>
      </w:r>
    </w:p>
    <w:p>
      <w:pPr/>
      <w:r>
        <w:rPr>
          <w:i/>
          <w:iCs/>
        </w:rPr>
        <w:t xml:space="preserve">робітнича,</w:t>
      </w:r>
    </w:p>
    <w:p>
      <w:pPr/>
      <w:r>
        <w:rPr>
          <w:i/>
          <w:iCs/>
        </w:rPr>
        <w:t xml:space="preserve">А я у залізнім полоні…</w:t>
      </w:r>
    </w:p>
    <w:p>
      <w:pPr/>
      <w:r>
        <w:rPr>
          <w:i/>
          <w:iCs/>
        </w:rPr>
        <w:t xml:space="preserve">У мене ось на долоні</w:t>
      </w:r>
    </w:p>
    <w:p>
      <w:pPr/>
      <w:r>
        <w:rPr>
          <w:i/>
          <w:iCs/>
        </w:rPr>
        <w:t xml:space="preserve">Веселий од сонця</w:t>
      </w:r>
    </w:p>
    <w:p>
      <w:pPr/>
      <w:r>
        <w:rPr>
          <w:i/>
          <w:iCs/>
        </w:rPr>
        <w:t xml:space="preserve">промінчик.</w:t>
      </w:r>
    </w:p>
    <w:p>
      <w:pPr/>
      <w:r>
        <w:rPr>
          <w:i/>
          <w:iCs/>
        </w:rPr>
        <w:t xml:space="preserve">Я руки свої простягаю,</w:t>
      </w:r>
    </w:p>
    <w:p>
      <w:pPr/>
      <w:r>
        <w:rPr>
          <w:i/>
          <w:iCs/>
        </w:rPr>
        <w:t xml:space="preserve">Крізь грубі, заржавлені</w:t>
      </w:r>
    </w:p>
    <w:p>
      <w:pPr/>
      <w:r>
        <w:rPr>
          <w:i/>
          <w:iCs/>
        </w:rPr>
        <w:t xml:space="preserve">ґрати,</w:t>
      </w:r>
    </w:p>
    <w:p>
      <w:pPr/>
      <w:r>
        <w:rPr>
          <w:i/>
          <w:iCs/>
        </w:rPr>
        <w:t xml:space="preserve">До сонця привіт посилаю:</w:t>
      </w:r>
    </w:p>
    <w:p>
      <w:pPr/>
      <w:r>
        <w:rPr>
          <w:i/>
          <w:iCs/>
        </w:rPr>
        <w:t xml:space="preserve">– Почуй мене, брате! </w:t>
      </w:r>
    </w:p>
    <w:p>
      <w:pPr/>
    </w:p>
    <w:p>
      <w:pPr/>
      <w:r>
        <w:rPr/>
        <w:t xml:space="preserve">Під час війни працював у редакції прифронтової радіостанції "Дніпро". Після війни був кореспондентом газети "Соціалістична Харківщина". А далі переїхав у м. Снятин Івано-Франківської області.</w:t>
      </w:r>
    </w:p>
    <w:p>
      <w:pPr/>
      <w:r>
        <w:rPr/>
        <w:t xml:space="preserve">У музеї Марка Черемшини у Снятині експонуються ілюстрації до творів письменника. Близько сорока акварелей написав Петро Голота.</w:t>
      </w:r>
    </w:p>
    <w:p>
      <w:pPr/>
      <w:r>
        <w:rPr/>
        <w:t xml:space="preserve">Помер 8.11.1949 р.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Голота Петро Іванович — Біографія (з антології Юрія Винничука)</dc:title>
  <dc:description/>
  <dc:subject/>
  <cp:keywords/>
  <cp:category/>
  <cp:lastModifiedBy/>
  <dcterms:created xsi:type="dcterms:W3CDTF">2021-02-04T02:19:47+00:00</dcterms:created>
  <dcterms:modified xsi:type="dcterms:W3CDTF">2021-02-04T02:19:47+00:00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