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Басок Василь Якович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Про цього поета сьогодні фактично нічого не відомо історикам літератури, крім того, що в 1930 — 1931 роках він видав три збірки поезій. Лише завдяки краєзнавцям із Сумщини, зокрема, директорові Українського народного музею II. Киселенку, вдалося з’ясувати істину про ще одну жертву сталінського терору...</w:t>
      </w:r>
    </w:p>
    <w:p>
      <w:pPr/>
      <w:r>
        <w:rPr/>
        <w:t xml:space="preserve">Василь Якович Басок народився 22 квітня 1906 року в с. Соснівка Конотопського району на Сумщині. Хлопець був найменшим у багатодітній (восьмеро дітей) родині. Після початкової навчався у Воздвиженській сільськогосподарській школі Ямпільського району. Згодом очолив завком на цегельному заводі, був комсомольським активістом, організував хату-читальню. Здібного юнака, який писав вірші, незабаром рекомендували на роботу в глухівську окружну газету "Червоне село". Тут його вірші друкувалися систематично. А в колективному збірнику "Вперед" (Глухів, 1928) вміщені його поезії та перші прозові твори.</w:t>
      </w:r>
    </w:p>
    <w:p>
      <w:pPr/>
      <w:r>
        <w:rPr/>
        <w:t xml:space="preserve">1930 р. вийшла друком перша збірка Баска "Розорані межі", наступного року — "Рушай на врожай" та "Гримлять квартали". Про молодого поета заговорили в "Плузі" як про здібного і перспективного, що добре знає село і його проблеми. Але не довго автор тішився популярністю серед колег. На той час у його біографії виявлено "злочин" — батьки в селі були розкуркулені. Пізніше в листі до дружини він писав: "1930 — 1931 рр. вийшли збірки моїх віршів. Дебют був досить вдалим. Потім я зіткнувся з бюрократами і ханжами від літератури. "За гріхи батьків" став козлом відпущення. Мені все це так остогидло, так морально сковеряло душу, що "змовкла моя божественна ліра", і я втік у провінцію, працював у поті чола в газеті".</w:t>
      </w:r>
    </w:p>
    <w:p>
      <w:pPr/>
      <w:r>
        <w:rPr/>
        <w:t xml:space="preserve">1935 р. Басок перебрався до Кременчука, влаштувався відповідальним секретарем редакції районної газети. Публікував, крім газетярських матеріалів, власні вірші, переклади російських поетів. Але у вересні 1936 р. був звільнений з роботи "як класово чужий елемент". Після цього він переїхав до Чернігова, де став співробітничати в місцевій газеті "Більшовик". Проте в листі до дружини 30 липня 1936 р. зазначав: "Мені здається, що на мене тут косують оком..." А в серпні на зборах письменницької організації з порядком денним "Боротьба з троцькістсько-авербахівською та націоналістичною диверсією в літературі і стан підготовки до 20-річчя Жовтня" було зауважено: "Тов. Басок — поет здатний, але останнім часом чомусь уперто мовчить..." Відповідь була такою: "Мій батько був урядником. За це я два рази виключався з комсомолу. Батька в 1930 році розкуркулено. Він арештований (за чутками) як член СВУ і розстріляний. Точно не знаю. Це на мене вплинуло, я перестав писати..."</w:t>
      </w:r>
    </w:p>
    <w:p>
      <w:pPr/>
      <w:r>
        <w:rPr/>
        <w:t xml:space="preserve">За кілька днів поета було арештовано й постановою "трійки" УНКВС Чернігівської області засуджено на 10 років виправно-трудових таборів на Далекому Сході. Звідти він писав дружині: "Я не злочинець, я ні в чому не винен перед Батьківщиною і трудовим народом — так я заявляв на слідстві... Так готовий заявити на повен голос... Живу надією, що будуть ще розглядати глибше, і в такому разі моя доля обов’язково зміниться на краще. Звинувачення мені було пред’явлено в абстрактній формі: участь в антира-дянській націоналістичний організації і антирадянська агітація" (13 квітня 1938 р.). "За станом здоров’я не можу бути в числі передових. Мене зарахували до третьої категорії... Працюю під конвоєм, дуже стомлююся" (15 квітня 1938 р.). В останньому листі від 1 серпня того ж року повідомив: "Пишу з Владивостока. Чекаємо відправки. В перспективі, мабуть,— Колима".</w:t>
      </w:r>
    </w:p>
    <w:p>
      <w:pPr/>
      <w:r>
        <w:rPr/>
        <w:t xml:space="preserve">Його справді переправляли на Колиму, в суворіші табори. Проте у тридцятидворічного поета вже було зовсім підірване здоров’я. На початку 1939 року дружина одержала офіційне повідомлення, що В. Я. Басок "помер 8 жовтня 1938 року від розриву серця".</w:t>
      </w:r>
    </w:p>
    <w:p>
      <w:pPr/>
      <w:r>
        <w:rPr/>
        <w:t xml:space="preserve">1954 року його було реабілітовано посмертно.</w:t>
      </w:r>
    </w:p>
    <w:p>
      <w:pPr/>
      <w:r>
        <w:rPr/>
        <w:t xml:space="preserve">1991 року вийшла збірка його вибраних поезій "Смугляві дні".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Басок Василь Якович — Життя та творчість</dc:title>
  <dc:description/>
  <dc:subject/>
  <cp:keywords/>
  <cp:category/>
  <cp:lastModifiedBy/>
  <dcterms:created xsi:type="dcterms:W3CDTF">2019-09-26T10:34:55+01:00</dcterms:created>
  <dcterms:modified xsi:type="dcterms:W3CDTF">2019-09-26T10:34:55+01:00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