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Бобенко Андрій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БОБЕНКО (БІБИК) Андрій Михайлович (1854-1920) Народився 12 серпня 1854 року в с. Добренька Костянтиноградського повіту Полтавської губернії в сім'ї селянина-бідняка. Шести років Андрій залишився без матері. В хату прийшла зла мачуха. У вірші "Було" поет згадує тяжке дитинство:</w:t>
      </w:r>
    </w:p>
    <w:p>
      <w:pPr/>
    </w:p>
    <w:p>
      <w:pPr/>
      <w:r>
        <w:rPr>
          <w:i/>
          <w:iCs/>
        </w:rPr>
        <w:t xml:space="preserve">Раз я малим колись тікав,</w:t>
      </w:r>
    </w:p>
    <w:p>
      <w:pPr/>
      <w:r>
        <w:rPr>
          <w:i/>
          <w:iCs/>
        </w:rPr>
        <w:t xml:space="preserve">Побила мачуха сердита.</w:t>
      </w:r>
    </w:p>
    <w:p>
      <w:pPr/>
      <w:r>
        <w:rPr>
          <w:i/>
          <w:iCs/>
        </w:rPr>
        <w:t xml:space="preserve">По полю мокрому блукав</w:t>
      </w:r>
    </w:p>
    <w:p>
      <w:pPr/>
      <w:r>
        <w:rPr>
          <w:i/>
          <w:iCs/>
        </w:rPr>
        <w:t xml:space="preserve">І від дощу ховався в житі.</w:t>
      </w:r>
    </w:p>
    <w:p>
      <w:pPr/>
    </w:p>
    <w:p>
      <w:pPr/>
      <w:r>
        <w:rPr/>
        <w:t xml:space="preserve">З десяти років Андрій пішов заробляти на хліб. Батько віддав його за 20 крб. на 4 роки працювати наймитом у крамаря. В згаданому вже вірші поет писав:</w:t>
      </w:r>
    </w:p>
    <w:p>
      <w:pPr/>
    </w:p>
    <w:p>
      <w:pPr/>
      <w:r>
        <w:rPr>
          <w:i/>
          <w:iCs/>
        </w:rPr>
        <w:t xml:space="preserve">Я виріс в наймах,</w:t>
      </w:r>
    </w:p>
    <w:p>
      <w:pPr/>
      <w:r>
        <w:rPr>
          <w:i/>
          <w:iCs/>
        </w:rPr>
        <w:t xml:space="preserve">Мов не знав</w:t>
      </w:r>
    </w:p>
    <w:p>
      <w:pPr/>
      <w:r>
        <w:rPr>
          <w:i/>
          <w:iCs/>
        </w:rPr>
        <w:t xml:space="preserve">Ніколи батьківського дому,</w:t>
      </w:r>
    </w:p>
    <w:p>
      <w:pPr/>
      <w:r>
        <w:rPr>
          <w:i/>
          <w:iCs/>
        </w:rPr>
        <w:t xml:space="preserve">І даром хліба не давав</w:t>
      </w:r>
    </w:p>
    <w:p>
      <w:pPr/>
      <w:r>
        <w:rPr>
          <w:i/>
          <w:iCs/>
        </w:rPr>
        <w:t xml:space="preserve">І ніхто ніде мені малому.</w:t>
      </w:r>
    </w:p>
    <w:p>
      <w:pPr/>
    </w:p>
    <w:p>
      <w:pPr/>
      <w:r>
        <w:rPr/>
        <w:t xml:space="preserve">В 17 років Аядрій потрапив на пароплав у Херсоні, звідси до Одеси. Працював кочегаром на океанських пароплавах, і там, далеко від рідних берегів, став писати вірші українською мовою. Капітан пароплава Л. І. Гаврилов помітив обдарованого юнака і познайомив його з діячами культури Одеси. Вони допомогли Андрію Михайловичу влаштуватися на роботу в залізничне депо, одержати освіту.</w:t>
      </w:r>
    </w:p>
    <w:p>
      <w:pPr/>
      <w:r>
        <w:rPr/>
        <w:t xml:space="preserve">Склавши іспит на звання вчителя, Бобенко працював педагогом. Друкуватися почав у 1883 році в альманасі М. Старицького "Рада". Згодом його твори з'явилися в журналі "Зоря" й петербурзькому соціал-демократичному виданні "Вільна Україна". Як поет, формувався під впливом Т. Г. Шевченка Бобенко — один з перших поетів-робітників. Відомі його твори: "Бурлака", "Марні сльози", "Лірник", "Багата кутя".</w:t>
      </w:r>
    </w:p>
    <w:p>
      <w:pPr/>
      <w:r>
        <w:rPr/>
        <w:t xml:space="preserve">В листопаді 1919 року, незадовго до смерті, Андрій Михайлович написав заповіт, у якому є такі рядки:</w:t>
      </w:r>
    </w:p>
    <w:p>
      <w:pPr/>
    </w:p>
    <w:p>
      <w:pPr/>
      <w:r>
        <w:rPr>
          <w:i/>
          <w:iCs/>
        </w:rPr>
        <w:t xml:space="preserve">Здається, скоро я покину</w:t>
      </w:r>
    </w:p>
    <w:p>
      <w:pPr/>
      <w:r>
        <w:rPr>
          <w:i/>
          <w:iCs/>
        </w:rPr>
        <w:t xml:space="preserve">Все, що любив, для чого жив,</w:t>
      </w:r>
    </w:p>
    <w:p>
      <w:pPr/>
      <w:r>
        <w:rPr>
          <w:i/>
          <w:iCs/>
        </w:rPr>
        <w:t xml:space="preserve">Сім 'ю, народ свій, Україну,</w:t>
      </w:r>
    </w:p>
    <w:p>
      <w:pPr/>
      <w:r>
        <w:rPr>
          <w:i/>
          <w:iCs/>
        </w:rPr>
        <w:t xml:space="preserve">Все, чим на світі дорожив.</w:t>
      </w:r>
    </w:p>
    <w:p>
      <w:pPr/>
      <w:r>
        <w:rPr>
          <w:i/>
          <w:iCs/>
        </w:rPr>
        <w:t xml:space="preserve">А вам, брати мої і діти,</w:t>
      </w:r>
    </w:p>
    <w:p>
      <w:pPr/>
      <w:r>
        <w:rPr>
          <w:i/>
          <w:iCs/>
        </w:rPr>
        <w:t xml:space="preserve">Даю маленький заповіт:</w:t>
      </w:r>
    </w:p>
    <w:p>
      <w:pPr/>
      <w:r>
        <w:rPr>
          <w:i/>
          <w:iCs/>
        </w:rPr>
        <w:t xml:space="preserve">Шукайте всюди правди</w:t>
      </w:r>
    </w:p>
    <w:p>
      <w:pPr/>
      <w:r>
        <w:rPr>
          <w:i/>
          <w:iCs/>
        </w:rPr>
        <w:t xml:space="preserve">світу,</w:t>
      </w:r>
    </w:p>
    <w:p>
      <w:pPr/>
      <w:r>
        <w:rPr>
          <w:i/>
          <w:iCs/>
        </w:rPr>
        <w:t xml:space="preserve">Бо в світі правда,</w:t>
      </w:r>
    </w:p>
    <w:p>
      <w:pPr/>
      <w:r>
        <w:rPr>
          <w:i/>
          <w:iCs/>
        </w:rPr>
        <w:t xml:space="preserve">в правді світ.</w:t>
      </w:r>
    </w:p>
    <w:p>
      <w:pPr/>
    </w:p>
    <w:p>
      <w:pPr/>
      <w:r>
        <w:rPr/>
        <w:t xml:space="preserve">У 1920 році Андрій Михайлович помер.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Бобенко Андрій Михайлович — Біографія</dc:title>
  <dc:description/>
  <dc:subject/>
  <cp:keywords/>
  <cp:category/>
  <cp:lastModifiedBy/>
  <dcterms:created xsi:type="dcterms:W3CDTF">2018-07-19T14:17:27+01:00</dcterms:created>
  <dcterms:modified xsi:type="dcterms:W3CDTF">2018-07-19T14:17:27+01:00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