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Антоненко-Давидович Борис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Антоненко-Давидович Борис Дмитрович народився 5 серпня 1899р. в передмісті м. Ромни — Засуллі (тепер Сумської обл.) у сім'ї машиніста-залізничника Дмитра Олександровича Давидова і Юлії Максимівни Яновської. ("Антоненко-Давкдович" є водночас і псевдонім, і прізвище його прадідів — реєстрових козаків Антоненків). Закінчивши в 1917р. Охтирську гімназію, майбутній письменник вступив на природничий відділ Харківського університету, але невдовзі перевівся на історико-філологічний факультет Київського університету. Через матеріальні нестатки та безперервну зміну влад офіційної вищої освіти так і не здобув; довелося опановувати науку самотужки "в бібліотеках та з великої книги життя".</w:t>
      </w:r>
    </w:p>
    <w:p>
      <w:pPr/>
      <w:r>
        <w:rPr/>
        <w:t xml:space="preserve">У 1920-1921рр. ще зовсім юним членом КП(б)У Б.Антоненко-Давидович завідував Охтирською наросвітою, ходив у загоні ЧОНу проти Махна та місцевих повстанських ватаг, збирав продрозкладку й організовував вибори до Рад. Не зрозумівши сутності НЕПу й не погоджуючись із практикою розв'язання національного питання на Україні, восени 1921р. вийшов із КП(б)У і вступив до УКП. Та, переконавшись у марності її діяльності і не бажаючи "помножувати дяківський хор у московській церкві з філіалом в Україні", восени 1923р. вийшов з УКП.</w:t>
      </w:r>
    </w:p>
    <w:p>
      <w:pPr/>
      <w:r>
        <w:rPr/>
        <w:t xml:space="preserve">У 1923р. в київському журналі "Нова громада" надрукував перше оповідання "Останні два", яке й поклало початок його творчості. Своє літературне "хрещення" письменник одержав у літературній організації "Ланка" (згодом — "Марс", що відокремилась од строкатого "Аспису" (асоціації письменників), яка об'єднувала невеличку, але творчо дуже сильну групу молодих "попутників": Б.Антоненко-Давидович, Г.Косинка, В.Підмогильний, Є.Плужник, Б.Тенета, Т.Осьмачка, Д.Фальківський та ін. Б.Антоненко-Давидович — автор більше двох десятків оригінальних книг оповідань, повістей, роману, літературно-критичних нарисів та портретів. Найвідоміші його книги, які й визначають творче обличчя письменника, це повість "Смерть" (1928), збірка літрепортажів "Землею українською" (1930), роман "За ширмою" (1963), цикл "Сибірських новел" (1989) та мовознавча праця "Як ми говоримо" (1970, 1991).</w:t>
      </w:r>
    </w:p>
    <w:p>
      <w:pPr/>
      <w:r>
        <w:rPr/>
        <w:t xml:space="preserve">Одним із найпомітніших творів у літературному процесі на Україні 20-х років була повість "Смерть", яка з-поміж інших факторів спричинилася до багаторічних поневірянь письменника "на розпуттях велелюдних". У ній Антоненко-Давидович глибоко дослідив процес витравлення національної свідомості й гідності, відлучення українського інтелігента від свого етносу й деградацію його в безбатченка-манкурта. Повість "Смерть", як і книга "Землею українською", були піддані нищівній критиці. Автора публічно звинувачували в "неприкритому зоологічному націоналізмі", в усіх інших найтяжчих "гріхах". І матеріально, й морально життя письменника стало нестерпним, і він виїздить до Алма-Ати, де влаштовується працювати в Держкрайвидаві редактором.</w:t>
      </w:r>
    </w:p>
    <w:p>
      <w:pPr/>
      <w:r>
        <w:rPr/>
        <w:t xml:space="preserve">Та після вбивства Кірова по всій країні почалися жорстокі репресії. Вже 5 грудня 1934р. заарештовано Є.Плужника, а 17 грудня розстріляні як "вороги народу" і "терористи" друзі Антоненка-Давидовича Г.Косинка, Д.Фальківський, К.Буревій, О.Близько. Цунамі терору докотилася й до Казахстану. 2 січня 1935р. Антоненка-Давидовича заарештовано й під конвоєм відправлено до Києва.</w:t>
      </w:r>
    </w:p>
    <w:p>
      <w:pPr/>
      <w:r>
        <w:rPr/>
        <w:t xml:space="preserve">На допитах письменник тримався гідно й мужньо. Коли слідчий НКВС Хаєт вимагав зізнатися в приналежності до терористичної організації й обіцяв зберегти йому "мерзенне" життя, якщо покається і видасть своїх спільників по УВО, Б.Антоненко-Давидович відповів: "Я не знаю, які у вас є засоби впливу на в'язнів під слідством. Та навіть коли б, припустимо, якимись невідомими способами вам пощастило зламати мене і я виказав би вам на себе й на інших оцю фантасмагорію, і коли б ви не тільки дарували мені моє "мерзенне", як ви кажете, життя, а навіть випустили на волю, то я повісився б на першому ж сучку. Тому, що таким людям, як я, можна жити з переламаним хребтом, але з переламаним моральним хребтом я жити не зміг би. На це ви зважте." Отож Хаєт змушений був визнати, що в особі Антоненка-Давидовича він зустрів "закоренілого ворога, але стійкого".</w:t>
      </w:r>
    </w:p>
    <w:p>
      <w:pPr/>
      <w:r>
        <w:rPr/>
        <w:t xml:space="preserve">Сталінські опричники звинуватили письменника у "приналежності до контрреволюційної націоналістичної організації" (УВО), яка нібито силою зброї "прагнула повалити Радвладу на Україні і готувала індивідуальний терор проти Компартії і Радянської держави". На підставі цієї фальшивки Б. Антоненка-Давидовича було засуджено на 10 років концтаборів, де письменник пройшов усі кола ГУЛАГівського пекла, а після того був відправлений на довічне заслання в село з промовистою назвою Малоросєйка Больше-Муртанського району Красноярського краю.</w:t>
      </w:r>
    </w:p>
    <w:p>
      <w:pPr/>
      <w:r>
        <w:rPr/>
        <w:t xml:space="preserve">Лише 1956р. був реабілітований, а наступного року повернувся до Києва і спрагло взявся до творчої роботи. Та з виходом у світ роману "За ширмою" на нього знову посипалися звинувачення у всіляких гріхах. У роки брежнєвсько-сусловської стагнації письменник був ошельмований, зацькований і зловісно замовчаний, але морально не зломлений.</w:t>
      </w:r>
    </w:p>
    <w:p>
      <w:pPr/>
      <w:r>
        <w:rPr/>
        <w:t xml:space="preserve">Він помер 9 травня 1984р.</w:t>
      </w:r>
    </w:p>
    <w:p>
      <w:pPr/>
      <w:r>
        <w:rPr/>
        <w:t xml:space="preserve">ЛУ 19(4428) 9.05.1991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Антоненко-Давидович Борис Дмитрович — Життєпис</dc:title>
  <dc:description/>
  <dc:subject/>
  <cp:keywords/>
  <cp:category/>
  <cp:lastModifiedBy/>
  <dcterms:created xsi:type="dcterms:W3CDTF">2018-07-02T10:16:04+01:00</dcterms:created>
  <dcterms:modified xsi:type="dcterms:W3CDTF">2018-07-02T10:16:04+01:00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