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Маркевич Опанас Васильович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В с. Кулажинцях народився і виріс Опанас Васильович Маркевич — український фольклорист і етнограф. Він був всебічно обдарованою людиною.</w:t>
      </w:r>
    </w:p>
    <w:p>
      <w:pPr/>
      <w:r>
        <w:rPr/>
        <w:t xml:space="preserve">За яку роботу він не брався б (коректора в видавництві, учителя чи акцизного наглядача) — виконував її успішно. Він тонко розбирався в музиці, навіть писав партитуру для українських п'єс ("Наталка-Полтавка", "Чари"), постановку яких він організовував самодіяльними колективами.</w:t>
      </w:r>
    </w:p>
    <w:p>
      <w:pPr/>
      <w:r>
        <w:rPr/>
        <w:t xml:space="preserve">Опанас Васильович народився 27 січня (8 лютого за новим стилем) 1822 р. в с. Кулажинці, де провів свої дитячі і юнацькі роки. Він був шостим сином начальника канцелярії військового міністра Василя Марковича.</w:t>
      </w:r>
    </w:p>
    <w:p>
      <w:pPr/>
      <w:r>
        <w:rPr/>
        <w:t xml:space="preserve">Вже в дитинстві була помічена його тяга до музики. Мати Опанаса, Олена Леонтьєвна Керстен, сама непогана музикантка і прихильниця народних пісень, заохочувала його записувати почуті на вечорницях (де Опанас спілкувався з ровесниками кріпаками) пісні. Потім Олена Леонтьєвна придумувала до них музичний супровід і вони з сином виконували ті пісні перед гостями.</w:t>
      </w:r>
    </w:p>
    <w:p>
      <w:pPr/>
      <w:r>
        <w:rPr/>
        <w:t xml:space="preserve">В 1836 р. закінчив Пирятинське 4-х класне міське училище і батько відправив Опанаса до 2-ої Київської гімназії, при Київському університету св. Володимира, де ректорував їх близький родич Михайло Максимович. Викладали в гімназії університетські професори. Сам Максимович читав історію і словесність.</w:t>
      </w:r>
    </w:p>
    <w:p>
      <w:pPr/>
      <w:r>
        <w:rPr/>
        <w:t xml:space="preserve">Хлопчина став улюбленцем професора російської літератури Івана Даниловича Краськовського, пристрасного любителя українського фольклору. Він годинами міг слухати Опанасові перекази історій, почутих хлопчиною у кріпосних друзів в Калюжинцях. За його дорученням Опанас став записувати всі народні перекази, казки, прислів'я і приказки, а також пісні, що чув від селян.</w:t>
      </w:r>
    </w:p>
    <w:p>
      <w:pPr/>
      <w:r>
        <w:rPr/>
        <w:t xml:space="preserve">В 1842 р. закінчив її і поступив до Київського університету, який закінчив в 1846 р.</w:t>
      </w:r>
    </w:p>
    <w:p>
      <w:pPr/>
      <w:r>
        <w:rPr/>
        <w:t xml:space="preserve">В травні-червні 1847 р. він був заарештований за участь в Кирило-Мефодіївському братстві і висланий в м. Орел, де працював в канцелярії військового губернатора.</w:t>
      </w:r>
    </w:p>
    <w:p>
      <w:pPr/>
      <w:r>
        <w:rPr/>
        <w:t xml:space="preserve">В місті Орлі він познайомився з Марією Олександрівною Вілінською і в другій половині січня 1851 р. вони одружилися. В 1851 Маркевич разом з дружиною, українською письменницею Марко Вовчок повернувся в Україну.</w:t>
      </w:r>
    </w:p>
    <w:p>
      <w:pPr/>
      <w:r>
        <w:rPr/>
        <w:t xml:space="preserve">На початку 1852 р. у них народилася дочка Віра, яка незабаром померла, похована в Чернігові.</w:t>
      </w:r>
    </w:p>
    <w:p>
      <w:pPr/>
      <w:r>
        <w:rPr/>
        <w:t xml:space="preserve">27 травня 1853 р. у них народився син Богдан. В кінці 1851 р. Марковичі переїжджають із Орла в Чернігів, де Опанас Васильович улаштовується в видавництво газети "ЧерниговСкие губернские ведомости", потім працює в Київській палаті державного майна. А 24 серпня 1855 р. він був призначений на посаду молодшого вчителя географії Немирівської гімназії.</w:t>
      </w:r>
    </w:p>
    <w:p>
      <w:pPr/>
      <w:r>
        <w:rPr/>
        <w:t xml:space="preserve">В грудні 1857 р. вийшла в світ перша книжка Марка Вовчка "Народні оповідання", в написанні яких відповідну роль відіграв і Опанас Васильович. На початку 1859 р. Марковичі переїздять до Петербургу.</w:t>
      </w:r>
    </w:p>
    <w:p>
      <w:pPr/>
      <w:r>
        <w:rPr/>
        <w:t xml:space="preserve">11 травня 1859 р. Опанас Васильович, одержавши закордонну відпустку, виїздить за кордон слідом за дружиною, яка разом з сином виїхала туди на півмісяця раніше. Разом з сім'єю він побував в Німеччині, Швейцарії, їздили в Лондон (гостювали у Герцена).</w:t>
      </w:r>
    </w:p>
    <w:p>
      <w:pPr/>
      <w:r>
        <w:rPr/>
        <w:t xml:space="preserve">А 19 серпня 1860 року він виїхав із Швейцарії в Росію. В Петербурзі він часто зустрічався з Т. Г. Шевченком. В середині 1861 року він переїздить на Україну в Чернігівську губернію, де на початку 1862 р. одержав посаду акцизного наглядача в Новгород-Сіверську.</w:t>
      </w:r>
    </w:p>
    <w:p>
      <w:pPr/>
      <w:r>
        <w:rPr/>
        <w:t xml:space="preserve">Опанас Васильович якщо не все життя, то багато-багато років збирав фольклорний матеріал (пісні, прислів'я, приказки і ін.). Він зібрав більше 50 тисяч прислів'їв, приказок і ін. Систематизував цей матеріал в збірник, але сам видати не зміг і передав його М. Симонову (М. Номісу) для видання, який видав його в 1864 році в Петербурзі, додавши до нього записи інших осіб. Це видання було найбільш повним збірником українських прислів'їв і приказок того часу.</w:t>
      </w:r>
    </w:p>
    <w:p>
      <w:pPr/>
      <w:r>
        <w:rPr/>
        <w:t xml:space="preserve">В 1862 році Опанас Маркович писав в листі до Олександра Лазаревського: "Я коло пословиць мордуюсь і вже мов би й начисто йде. Як скінчу, за музику пісень візьмусь".</w:t>
      </w:r>
    </w:p>
    <w:p>
      <w:pPr/>
      <w:r>
        <w:rPr/>
        <w:t xml:space="preserve">І Опанас Васильович передав своїй дружині в Париж зібрані ним пісні з мотивами, де можна було з меншими труднощами видати їх. Марія Олександрівна видала частину їх, озаглавивши збірник "Двісті українських пісень. Співи і слова зібрав Марко Вовчок..." Без згадки імені Опанаса Васильовича на відміну від М. Симонова (журнал "Киевская старина"" 1893 р., V, стор. 268-269).</w:t>
      </w:r>
    </w:p>
    <w:p>
      <w:pPr/>
      <w:r>
        <w:rPr/>
        <w:t xml:space="preserve">11 серпня 1866 р. Опанаса Васильовича через хворобу переведено в Сосницю (ближче до Чернігівської лікарні). В червні 1867 р. хвороба його посилилась і його переведено до міста Чернігова. 1 вересня 1867 р. Опанас Васильович помер в Чернігівській лікарні, не діждавшись повернення дружини і сина.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Маркевич Опанас Васильович — Біографія</dc:title>
  <dc:description/>
  <dc:subject/>
  <cp:keywords/>
  <cp:category/>
  <cp:lastModifiedBy/>
  <dcterms:created xsi:type="dcterms:W3CDTF">2018-06-24T05:04:25+01:00</dcterms:created>
  <dcterms:modified xsi:type="dcterms:W3CDTF">2018-06-24T05:04:25+01:00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