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Салліван Тім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Тім Салліван (нар. 21 лютого 1958) — британський кіно— і телевізійний режисер і сценарист, відомий роботою з телеканалом "Гранада" та художнім фільмом "Джек і Сара" (1995).</w:t>
      </w:r>
    </w:p>
    <w:p>
      <w:pPr/>
      <w:r>
        <w:rPr/>
        <w:t xml:space="preserve">Тім Салліван народився в Німеччині, де його батько дислокувався з Королівськими ВПС. Він відвідував Кліфтонський коледж в Брістолі, Англія, перш ніж здобути виставкову стипендію для читання англійської мови та права в Кембриджському університеті. Перебуваючи в Кембриджі, Салліван був членом аматорського драматичного клубу Кембриджського університету та співпрацював з письменником Річардом Махером у виставі Клев, яка проводилася в театрі ім. Корони, Хілл-Плейс у 1978 році. Він також постачав доповнення до "Вогненних колісниць" (1981). Після від'їзду з Кембриджа Салліван влаштувався на літню роботу в якості шофера Ентоні Ендрюса на постановці Brideshead Revisited. Продюсер Дерек Ґрейнджер дізнався, що Салліван пише сценарій з Дереком Джарманом (Боб Упадаун), і заохотив його влаштуватися на роботу дослідником телеканалу Гранада.</w:t>
      </w:r>
    </w:p>
    <w:p>
      <w:pPr/>
      <w:r>
        <w:rPr/>
        <w:t xml:space="preserve">Працюючи дослідником першої серії Альфреско, Салліван та Річард Махер співпрацювали, щоб написати свій перший телевізійний серіал, ситком під назвою "Поїзд, який зараз йде", встановлений у вагоні їдальні поїзда InterCity, що курсує між Лондоном та Манчестером. Гранада замовила для розробки сім 30-хвилинних сценаріїв.</w:t>
      </w:r>
    </w:p>
    <w:p>
      <w:pPr/>
      <w:r>
        <w:rPr/>
        <w:t xml:space="preserve">Салліван пробув у Гранаді ще кілька років, режисуруючи епізоди серіалів, такі як "Свято Бусмана", "Зупиніть цей сміх ззаду", "Коронаційна вулиця" та "Книга справ Шерлока Холмса", а також адаптувавши "Жменю пилу" для телебачення (1988) та режисуру Тетчер: Фінальні дні (1991). У 1995 році Салліван написав і зняв свій перший повнометражний фільм "Джек і Сара" у головних ролях Річард Е. Гранта та Саманта Матіс. Цей фільм був надихнутий колегою чоловіком з Гранади, коли його домовленість про догляд за дітьми порушили і він повинен був привести свою дитину на роботу.</w:t>
      </w:r>
    </w:p>
    <w:p>
      <w:pPr/>
      <w:r>
        <w:rPr/>
        <w:t xml:space="preserve">У 2000-х Салліван працював позаштатно над багатьма телевізійними та кінопроектами, зокрема, режисуру остаточного епізоду "Холодні ноги для Гранади" та одноразову комедійну драму "Catwalk Dogs" для "Shed Productions". У 2005 році, працюючи над фільмом "Змив", DreamWorks найняв Саллівана, щоб написати початковий проект сценарію для Шрека 4.</w:t>
      </w:r>
    </w:p>
    <w:p>
      <w:pPr/>
      <w:r>
        <w:rPr/>
        <w:t xml:space="preserve">Салліван написав фільм "Листи до Джульєтти", в якому знялася Аманда Сейфрід, який був випущен в США в 2010 році, зайнявши в усьому світі 80 мільйонів доларів. Він розробляє фільм за мотивами Лондонського марафону та іншого "Весільне плаття". Він співпрацював з багатьма помітними режисерами та продюсерами США, включаючи Рона Говарда, Скотта Рудіна та Джефрі Каценберга.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Салліван Тім — Біографія</dc:title>
  <dc:description/>
  <dc:subject/>
  <cp:keywords/>
  <cp:category/>
  <cp:lastModifiedBy/>
  <dcterms:created xsi:type="dcterms:W3CDTF">2019-09-28T18:08:22+01:00</dcterms:created>
  <dcterms:modified xsi:type="dcterms:W3CDTF">2019-09-28T18:08:22+01:00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