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Твардовський Олександр Трифонович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(1910 – 1971)</w:t>
      </w:r>
    </w:p>
    <w:p>
      <w:pPr/>
      <w:r>
        <w:rPr/>
        <w:t xml:space="preserve">Батьківщиною А. Т. Твардовського вважають хутір Загір'я Смоленської губернії. Кажучи коротко Твардовський був сином коваля, який у свою чергу був надзвичайно освіченою і досить грамотним. Ще в дитинстві маленький Сашко був знайомий з такими видатними діячами літератури як Гоголь, Пушкін, Лермонтов – всі ці книги були в бібліотеці батька.</w:t>
      </w:r>
    </w:p>
    <w:p>
      <w:pPr/>
      <w:r>
        <w:rPr/>
        <w:t xml:space="preserve">Однак незабаром, Трифона Твардовського розкуркулили і вислали на північ.</w:t>
      </w:r>
    </w:p>
    <w:p>
      <w:pPr/>
      <w:r>
        <w:rPr/>
        <w:t xml:space="preserve">Вже в 14 років Твардовський почав слати свої записи в багато смоленські журнали.</w:t>
      </w:r>
    </w:p>
    <w:p>
      <w:pPr/>
      <w:r>
        <w:rPr/>
        <w:t xml:space="preserve">Советско —російський поет Ісаковський, в той час будучи редактором журналу "Робочий шлях", надав підтримку юному даруванню і допоміг Олександру Твардовскому опублікувати свої нотатки.</w:t>
      </w:r>
    </w:p>
    <w:p>
      <w:pPr/>
      <w:r>
        <w:rPr/>
        <w:t xml:space="preserve">Після закінчення школи для письменника настав важкий період. Виявилося, що не так-то просто влаштуватися на роботу і знайти собі заробіток без гідної освіти. Твардовський довго блукав по редакціях зі своїми статтями, але практично скрізь йому відмовляли в публікації. Те ж повторилося і в Москві.</w:t>
      </w:r>
    </w:p>
    <w:p>
      <w:pPr/>
      <w:r>
        <w:rPr/>
        <w:t xml:space="preserve">Твардовський, коротка біографія по поверненню в Смоленськ.</w:t>
      </w:r>
    </w:p>
    <w:p>
      <w:pPr/>
      <w:r>
        <w:rPr/>
        <w:t xml:space="preserve">У 1930 році А. Т. Твардовський повертається в рідні пенати і надходить на педагогічну спеціальність в інститут, однак, навчання він не закінчив, кинув навчання в цьому інституті з 3 курсу і диплом але все ж доотримав його в Москві.</w:t>
      </w:r>
    </w:p>
    <w:p>
      <w:pPr/>
      <w:r>
        <w:rPr/>
        <w:t xml:space="preserve">1931 рік – публікація самої ранньої поеми Твардовського "Шлях до соціалізму". Однак знаменитим Твардовський стає лише після того, як побачила світ його поема "Країна Муравия", в якій головний герой Моргунок шукає країну вічного щастя.</w:t>
      </w:r>
    </w:p>
    <w:p>
      <w:pPr/>
      <w:r>
        <w:rPr/>
        <w:t xml:space="preserve">За це незвичайне твір А. Твардовського нагородили Державною премією.</w:t>
      </w:r>
    </w:p>
    <w:p>
      <w:pPr/>
      <w:r>
        <w:rPr/>
        <w:t xml:space="preserve">Після виходу поеми видається кілька збірок Твардовського –</w:t>
      </w:r>
    </w:p>
    <w:p>
      <w:pPr/>
      <w:r>
        <w:rPr/>
        <w:t xml:space="preserve">"Дорога",</w:t>
      </w:r>
    </w:p>
    <w:p>
      <w:pPr/>
      <w:r>
        <w:rPr/>
        <w:t xml:space="preserve">"Сільська хроніка",</w:t>
      </w:r>
    </w:p>
    <w:p>
      <w:pPr/>
      <w:r>
        <w:rPr/>
        <w:t xml:space="preserve">"Загір'я".</w:t>
      </w:r>
    </w:p>
    <w:p>
      <w:pPr/>
      <w:r>
        <w:rPr/>
        <w:t xml:space="preserve">У 1941 році Твардовський починає масштабну роботу над найбільшою поема "Василь Тьоркін", яка досі не втратила своєї популярності. Публікувалася поема по главам. Перші глави публікувалися в журналі "Червоноармійська зірка" (1942). Останній варіант поеми, яку закінчив писати в 1945 році, і Василь Тьоркін по-справжньому став народним героєм. Книга стала популярною у відомих літературних колах, Твардовський був нагороджений Державною премією.</w:t>
      </w:r>
    </w:p>
    <w:p>
      <w:pPr/>
      <w:r>
        <w:rPr/>
        <w:t xml:space="preserve">Крім "Василя Тьоркіна", писалася також поема "Будинок у дороги", закінчена в кінці війни.</w:t>
      </w:r>
    </w:p>
    <w:p>
      <w:pPr/>
      <w:r>
        <w:rPr/>
        <w:t xml:space="preserve">Паралельно зі стихотворческой діяльністю, А. Твардовський писав прозу – "Батьківщина і чужина", книга про війну.</w:t>
      </w:r>
    </w:p>
    <w:p>
      <w:pPr/>
      <w:r>
        <w:rPr/>
        <w:t xml:space="preserve">Про Твардовском коротко може сказати журнал "Новий світ", редактором якого він був.</w:t>
      </w:r>
    </w:p>
    <w:p>
      <w:pPr/>
      <w:r>
        <w:rPr/>
        <w:t xml:space="preserve">18 грудня 1971 року А. Твардовського не стало, він помер в результаті важкої хвороби.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Твардовський Олександр Трифонович — Біографія</dc:title>
  <dc:description/>
  <dc:subject/>
  <cp:keywords/>
  <cp:category/>
  <cp:lastModifiedBy/>
  <dcterms:created xsi:type="dcterms:W3CDTF">2018-03-30T23:36:27+03:00</dcterms:created>
  <dcterms:modified xsi:type="dcterms:W3CDTF">2018-03-30T23:36:27+03:00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