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Тушель Карл Гайнц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Народився: 23 марта 1928 р</w:t>
      </w:r>
    </w:p>
    <w:p>
      <w:pPr/>
      <w:r>
        <w:rPr/>
        <w:t xml:space="preserve">Помер: 12, лютого 2005 р</w:t>
      </w:r>
    </w:p>
    <w:p>
      <w:pPr/>
      <w:r>
        <w:rPr/>
        <w:t xml:space="preserve">Карл-Хайнц Тушель народився 23 березня 1928 року в Магдебурзі. Після закінчення школи і навчання в області математики працював спочатку в хімічній і гірничодобувної промисловості, потім був редактором газети "Freiheit" і працював в Союзі вільної німецької молоді (FDJ). В цей час були опубліковані його перші сатиричні вірші.</w:t>
      </w:r>
    </w:p>
    <w:p>
      <w:pPr/>
      <w:r>
        <w:rPr/>
        <w:t xml:space="preserve">З 1958 по 1961 рр. навчався в Літературному інституті ім. Іоханес Бехера в Лейпцигу, під час навчання в якому став працювати драматургом і поетом-піснярем в музичному театрі "Die Kneifzange" (Кліщі) при ансамблі ім. Еріха Вайнерт Національної народної армії НДР. Робота в музичному театрі тривала аж до 1976 року, коли Тушель стає професійним письменником.</w:t>
      </w:r>
    </w:p>
    <w:p>
      <w:pPr/>
      <w:r>
        <w:rPr/>
        <w:t xml:space="preserve">Карл-Хайнц Тушель відомий перш за все як фантаст. Першу свою НФ-повість "Das doppelte Rätsel" він опублікував ще в 1966 р Після цього майже щороку виходили в світ його НФ романи, повісті та збірки оповідань, так що Тушель по праву вважається одним з найбільш плідних фантастів НДР.</w:t>
      </w:r>
    </w:p>
    <w:p>
      <w:pPr/>
      <w:r>
        <w:rPr/>
        <w:t xml:space="preserve">Нічого нового в жанрі письменнику винайти не вдалося, але його твори, в яких перепліталися фантастика, детектив і пригоди, були досить популярні. Кілька нових книг Тушеля було опубліковано також після возз'єднання Німеччини.</w:t>
      </w:r>
    </w:p>
    <w:p>
      <w:pPr/>
      <w:r>
        <w:rPr/>
        <w:t xml:space="preserve">Помер письменник у віці 76 років в Берліні. Остання збірка його оповідань "Sternbedeckung" був опублікований посмертно. У письменника залишилося два незакінчених роману.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Тушель Карл Гайнц — Біографія</dc:title>
  <dc:description/>
  <dc:subject/>
  <cp:keywords/>
  <cp:category/>
  <cp:lastModifiedBy/>
  <dcterms:created xsi:type="dcterms:W3CDTF">2018-04-02T03:21:11+03:00</dcterms:created>
  <dcterms:modified xsi:type="dcterms:W3CDTF">2018-04-02T03:21:11+03:00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