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Державін Гаврило Романович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Життя та творчість</w:t>
      </w:r>
    </w:p>
    <w:p>
      <w:pPr/>
      <w:r>
        <w:rPr/>
        <w:t xml:space="preserve">(14.07.1743 — 20.07.1816)</w:t>
      </w:r>
    </w:p>
    <w:p>
      <w:pPr/>
      <w:r>
        <w:rPr/>
        <w:t xml:space="preserve">Гаврило Романович грав у карти з юнацьких років і до кінця життя. В молоді роки майбутній великий поет і губернатор промишляв шулерством. Державін згодом сам розповів про цієї не самої пристойною стороні життя в автобіографії, яка одночасно повчально і цікава.</w:t>
      </w:r>
    </w:p>
    <w:p>
      <w:pPr/>
      <w:r>
        <w:rPr/>
        <w:t xml:space="preserve">Народився Державін у не надто багатій і знатній дворянській родині, але зумів піднятися в правління Катерини Другої. В молодості він любив азартні ігри і навіть деякий час перебував у скрутному становищі, після того як його "розвели' карткові шахраї і змусили відробляти борг шулерством. Історію ігрової життя Державіна докладно описав Ходасевич Ф. Ст. у книзі "Державін', де взяв за основу складену Гротом К. Я. офіційну біографію.</w:t>
      </w:r>
    </w:p>
    <w:p>
      <w:pPr/>
      <w:r>
        <w:rPr/>
        <w:t xml:space="preserve">Пристрасть до карт</w:t>
      </w:r>
    </w:p>
    <w:p>
      <w:pPr/>
      <w:r>
        <w:rPr/>
        <w:t xml:space="preserve">Азартна життя нашого героя почалася в Валдаї. Катерина Друга в 1767 році тримала шлях до Москви. Державіна разом з братами Лутовиновыми послали на ямську підставу, щоб наглядати за підготовкою коней до приїзду двору. Братів відрядили в Зимогір'ї і Яжелбицы, де перебували ямський станції.</w:t>
      </w:r>
    </w:p>
    <w:p>
      <w:pPr/>
      <w:r>
        <w:rPr/>
        <w:t xml:space="preserve">А недалеко був Валдай, про який писав Радищев, відзначаючи місцеві бублики і дівок, які будь зупиняли і намагалися розпалити в мандрівника любострастие.</w:t>
      </w:r>
    </w:p>
    <w:p>
      <w:pPr/>
      <w:r>
        <w:rPr/>
        <w:t xml:space="preserve">Зрозуміло, брати кожну вільну хвилину проводили в Валдаї, ночами безперервно граючи в карти, випиваючи і розважаючись з дівками. Випивки Державін цурався, але ось поділяти з братами-начальниками карткові забави він був змушений.</w:t>
      </w:r>
    </w:p>
    <w:p>
      <w:pPr/>
      <w:r>
        <w:rPr/>
        <w:t xml:space="preserve">Загалом, потроху він до карткових ігор і пристрастився. Гавриїлу було 24, коли він потрапив у лапи шулерів. Сценарій, у відповідність з яким розвивалися події, був типовим для всіх часів: продулся в карти, потрапив у скрутне становище, але знайшлися ‘добрі люди', які запропонували ідею, як відпрацювати борг.</w:t>
      </w:r>
    </w:p>
    <w:p>
      <w:pPr/>
      <w:r>
        <w:rPr/>
        <w:t xml:space="preserve">Державін, провівши відпустку з ріднею під Оренбургом, повертався на службу. Він отримав кілька попутних доручень. По-перше, супроводжувати брата в столицю і допомогти записатися на військову службу. По-друге, заїхати в Москву по дорозі до панів Таптыковым і придбати у них маленьку, душ тридцять, сільце, що лежала на В'ятці. Гроші на цю покупку йому видала мати.</w:t>
      </w:r>
    </w:p>
    <w:p>
      <w:pPr/>
      <w:r>
        <w:rPr/>
        <w:t xml:space="preserve">Серйозні програші</w:t>
      </w:r>
    </w:p>
    <w:p>
      <w:pPr/>
      <w:r>
        <w:rPr/>
        <w:t xml:space="preserve">У Москві Гавриїл оселився у Івана Блудова, двоюрідного брата. Там же жив другий далекий родич і друг Блудова – якийсь Максимов, відставний підпоручик. Це був чоловік забубенной слави, друг-приятель не тільки Блудову, але і всьому місту Москва, особливо різних сенатським чиновникам. За допомогою цього Максимова здійснювали всілякі справи, здебільшого — не зовсім чисті, і Блудов знаходився в його владі. В домі збиралися різні люди, а п'янки і гри не припинялися ні на день.</w:t>
      </w:r>
    </w:p>
    <w:p>
      <w:pPr/>
      <w:r>
        <w:rPr/>
        <w:t xml:space="preserve">Державін пристрастився до карт ще з Валдая, і в будинку двоюрідного брата він також почав грати. Новачкам, як кажуть, щастить, але з нашим героєм все було інакше.</w:t>
      </w:r>
    </w:p>
    <w:p>
      <w:pPr/>
      <w:r>
        <w:rPr/>
        <w:t xml:space="preserve">Молодий чоловік програвав з самого початку. Прокинувся азарт. Зупинити розпаленого Державіна було нікому, і він спочатку просадив свої кошти, а потім і материнські, які призначалися для купівлі маєтку.</w:t>
      </w:r>
    </w:p>
    <w:p>
      <w:pPr/>
      <w:r>
        <w:rPr/>
        <w:t xml:space="preserve">Іван Блудов його формально врятував і дав грошей на придбання села, але в реальності загнав у кабалу. За дану послугу Державіну довелося видати ‘благодійнику' заставну, причому і на придбане маєток, і на друге, яке належить матері. Природно, такого права у нього не було, так що тепер, щоб не вийшло скандалу, борг потрібно якось віддавати.</w:t>
      </w:r>
    </w:p>
    <w:p>
      <w:pPr/>
      <w:r>
        <w:rPr/>
        <w:t xml:space="preserve">Вихід був один — виграти гроші в карти. І Державін, маючи лише якимись грошами, почав шукати гри по шинках. Він швидко перетворився в завсідника таких закладів і здружився з собі подібними, простіше кажучи, познайомився з гравцями або, що точніше, з прикритими благопристойними одягом і вчинками розбійниками. Від нових приятелів він навчився основам ремесла шулера, і перед ним з'явилася надія на короткий час викупити у Блудова нещасні заставні.</w:t>
      </w:r>
    </w:p>
    <w:p>
      <w:pPr/>
      <w:r>
        <w:rPr/>
        <w:t xml:space="preserve">Благородний картковий шахрай</w:t>
      </w:r>
    </w:p>
    <w:p>
      <w:pPr/>
      <w:r>
        <w:rPr/>
        <w:t xml:space="preserve">Зв'язавшись з шулерами і перейнявши у них ази професії, Державін став заробляти гроші, сподіваючись викупити заставні в Блудова. Не гребуючи використовувати ‘хитрість' (по-іншому в цьому ремеслі неможливо), він все-таки виявляв деяку благородство. Як відомо, цього не позбавлені іноді навіть пропалені шахраї.</w:t>
      </w:r>
    </w:p>
    <w:p>
      <w:pPr/>
      <w:r>
        <w:rPr/>
        <w:t xml:space="preserve">Можливо, згадуючи про своє недавнє минуле, Державін іноді потурав і навіть надавав заступництво людям недосвідченим і молодим.</w:t>
      </w:r>
    </w:p>
    <w:p>
      <w:pPr/>
      <w:r>
        <w:rPr/>
        <w:t xml:space="preserve">Зокрема, одного разу він не дозволив шулерам ‘розвести' одного багатого, але дурного підлітка з Пензи. Між іншим, за це його хотіли побити, а то і вбити. Державіна по щасливою випадковості виручив знайомий, до якого наш герой раніше виявив благородство. Цим знайомим був Гасвицкий, офіцер, якого Гавриїл Романович попередив, що більярдні кулі за столом фальшиві.</w:t>
      </w:r>
    </w:p>
    <w:p>
      <w:pPr/>
      <w:r>
        <w:rPr/>
        <w:t xml:space="preserve">Незважаючи на зростаючу майстерність, шулерство бажаних результатів Державіну не приносило. То він програвав у надмірному азарті, то зустрічався з більш вправними гравцями, то були інші невідомі причини, але на повернення боргу двоюрідному братові грошей не вистачало. Крім того, періодично він програвав все до копійки і був змушений шукати хоч якісь гроші, щоб почати грати заново.</w:t>
      </w:r>
    </w:p>
    <w:p>
      <w:pPr/>
      <w:r>
        <w:rPr/>
        <w:t xml:space="preserve">Московський письменник</w:t>
      </w:r>
    </w:p>
    <w:p>
      <w:pPr/>
      <w:r>
        <w:rPr/>
        <w:t xml:space="preserve">У періоди, коли не було грошей на гру, він сидів на воді та хлібі і марал папір віршами. Абсолютно зневірившись, Державін зазвичай замикав віконниці і сидів темряві, дивлячись на світло, що пробивалося крізь щілини. Звичка таким чином переживати нещастя збереглася у нашого героя назавжди.</w:t>
      </w:r>
    </w:p>
    <w:p>
      <w:pPr/>
      <w:r>
        <w:rPr/>
        <w:t xml:space="preserve">Тим часом з моменту повернення в полк минуло півроку, і туди дійшла звістка про те, що Гавриїл Романович програвся і ніби не думає про повернення в Петербург.</w:t>
      </w:r>
    </w:p>
    <w:p>
      <w:pPr/>
      <w:r>
        <w:rPr/>
        <w:t xml:space="preserve">Крім того, від нього не надходило жодних пояснень. У цій ситуації провинився очікував суд і розжалування в прості солдати.</w:t>
      </w:r>
    </w:p>
    <w:p>
      <w:pPr/>
      <w:r>
        <w:rPr/>
        <w:t xml:space="preserve">Але несподівано втрутився ще один благодійник – Неклюдов, приписав його до Московській команді. Іншими словами, він узаконив знаходження Державіна в Москві.</w:t>
      </w:r>
    </w:p>
    <w:p>
      <w:pPr/>
      <w:r>
        <w:rPr/>
        <w:t xml:space="preserve">Якийсь час він працював секретарем (у той час ця посада називалася ‘автор') у законодавчій комісії. Потім, за викликом матері, блудний син поїхав у Казань, покаявся, але, як тільки повернувся, взявся за старе.</w:t>
      </w:r>
    </w:p>
    <w:p>
      <w:pPr/>
      <w:r>
        <w:rPr/>
        <w:t xml:space="preserve">Навіжена життя затягнула, і найстрашнішим стало зближення з Максимовим, заняття якого були далекі від невинних пустощів. У 1769 році спливла історія, і до неї був безпосередньо причетний і Державін.</w:t>
      </w:r>
    </w:p>
    <w:p>
      <w:pPr/>
      <w:r>
        <w:rPr/>
        <w:t xml:space="preserve">Розставання з життям шулерською</w:t>
      </w:r>
    </w:p>
    <w:p>
      <w:pPr/>
      <w:r>
        <w:rPr/>
        <w:t xml:space="preserve">Мати якогось прапорщика Дмитрієва звернулася в поліцію. Вона розповіла, що Державін і Максимов обіграли її сина на велику суму, забравши в якості боргу купчу на маєток батька і вексель – у загальній складності на 800 рублів.</w:t>
      </w:r>
    </w:p>
    <w:p>
      <w:pPr/>
      <w:r>
        <w:rPr/>
        <w:t xml:space="preserve">Обвинувачених, свідків і потерпілого викликали до слідчого. Дмитрієв цей факт підтвердив, а ось Державін з Максимовим визнавати вину не хотіли. Те, що гра з прапорщиком мала місце бути, вони заперечували, а наявність в їх розпорядженні купчої і векселі стали пояснювати зовсім іншими причинами. Але справу передали в Юстиц-колегію і погрожували серйозним покаранням. Втім, за випадковим збігом обставин справа завершилася вдало, хоча процес затягнувся надовго.</w:t>
      </w:r>
    </w:p>
    <w:p>
      <w:pPr/>
      <w:r>
        <w:rPr/>
        <w:t xml:space="preserve">Скандальна історія пішла Державіну на користь і допомогла порвати з тим способом життя, який він вів у Москві. Йому не подобалися справи, якими доводилося займатися, і оточуючі його люди.</w:t>
      </w:r>
    </w:p>
    <w:p>
      <w:pPr/>
      <w:r>
        <w:rPr/>
        <w:t xml:space="preserve">У березні 1770-го Державін прийняв рішення і, нарешті, взявши борг у приятеля матері, відправився в Петербург. Втім, він не особливо поспішав. Зустрівши в Твері якогось знайомого, Гавриїл Романович благополучно прогуляв усе, що було.</w:t>
      </w:r>
    </w:p>
    <w:p>
      <w:pPr/>
      <w:r>
        <w:rPr/>
        <w:t xml:space="preserve">Потім він зайняв ще, але і ці гроші програв у Новгороді. Не спустив він тільки рубль-хрестовик, який взяв у матері на щастя. Його він зберігав до кінця життя. Не витративши його, наш герой сяк-так добрався до столиці. У Петербурзі його життя йшла нудно і тихо, але саме це зараз і найбільше потрібно.</w:t>
      </w:r>
    </w:p>
    <w:p>
      <w:pPr/>
      <w:r>
        <w:rPr/>
        <w:t xml:space="preserve">Карти як джерело доходу</w:t>
      </w:r>
    </w:p>
    <w:p>
      <w:pPr/>
      <w:r>
        <w:rPr/>
        <w:t xml:space="preserve">Не без пригод доїхав до Петербурга, Гавриїл Романович поринув у буденне існування. Після шалених московських пригод це принесло йому користь. Він шукав спокою і вникав у службові справи. Однак у Петербурзі наш герой виявився не просто без копійки, а ще й з великими боргами, які з'явилися по дорозі з Москви.</w:t>
      </w:r>
    </w:p>
    <w:p>
      <w:pPr/>
      <w:r>
        <w:rPr/>
        <w:t xml:space="preserve">Йому довелося на якийсь час зайняти у одного товариша по службі 80 рублів. Але цей і старі борги потрібно було якимось чином повертати, а про таких високих доходах він навіть і не мріяв. Більш того, одержуваного платні ледве вистачало на звичайні витрати.</w:t>
      </w:r>
    </w:p>
    <w:p>
      <w:pPr/>
      <w:r>
        <w:rPr/>
        <w:t xml:space="preserve">І тоді Гаврило Романович знову взявся за старе і став грати, але гра була вже інша, вона не мала нічого спільного з шулерськими прийомами, що він практикував у Москві. З колишнього життя він узяв тільки накопичений в ті роки багатий досвід, але повністю відмовився від брудних трюків.</w:t>
      </w:r>
    </w:p>
    <w:p>
      <w:pPr/>
      <w:r>
        <w:rPr/>
        <w:t xml:space="preserve">Чесна гра дала можливість уникати проблем із законом, а також бути чистим перед своєю совістю і людьми.</w:t>
      </w:r>
    </w:p>
    <w:p>
      <w:pPr/>
      <w:r>
        <w:rPr/>
        <w:t xml:space="preserve">Це допомагало не втрачати душевного спокою, яка є важливим чинником у карткових іграх. Крім того, Державін зміг приборкати азарт, переставши гнатися за великими виграшами. І богиня Фортуна, настільки примхлива і вимагає одночасно ризику, натхнення, вміння і почуття міри, проявила до нього прихильність. З цього моменту Державін вдавався до карткових ігор завжди, коли виникала потреба в грошах.</w:t>
      </w:r>
    </w:p>
    <w:p>
      <w:pPr/>
      <w:r>
        <w:rPr/>
        <w:t xml:space="preserve">Велика гра</w:t>
      </w:r>
    </w:p>
    <w:p>
      <w:pPr/>
      <w:r>
        <w:rPr/>
        <w:t xml:space="preserve">Все налагодилося, але тут Державіна наздогнало його минуле. Одного разу він виступив поручителем в дворянському банку за поручика Маслова, свого безпутного одного. Той серйозно заборгував, а коли вкінець всі марнотратив, втік в Сибір. Тепер банк почав наполегливо трясти борг з поручителя, а мова йшла про астрономічної для нього сумі – приблизно 20000 рублях.</w:t>
      </w:r>
    </w:p>
    <w:p>
      <w:pPr/>
      <w:r>
        <w:rPr/>
        <w:t xml:space="preserve">Ситуацію ускладнювало те, що у Державіна не було нерухомого майна, тому він був не вправі надавати таке поручительство. Це означало, що його можна було притягнути до відповідальності за підроблення, а борг стягнути з допомогою маєтку матері. Це був жахливий удар.</w:t>
      </w:r>
    </w:p>
    <w:p>
      <w:pPr/>
      <w:r>
        <w:rPr/>
        <w:t xml:space="preserve">Все, що його старенька мати збирала двадцять років, могло піти з молотка, оскільки доходів, які необхідні для отримання необхідних грошей, маєток ніколи не могло дати.</w:t>
      </w:r>
    </w:p>
    <w:p>
      <w:pPr/>
      <w:r>
        <w:rPr/>
        <w:t xml:space="preserve">Залишалася надія лише на старий випробуваний метод: зіграти, причому в цьому випадку обов'язково по-крупному.</w:t>
      </w:r>
    </w:p>
    <w:p>
      <w:pPr/>
      <w:r>
        <w:rPr/>
        <w:t xml:space="preserve">У капітана Жедринского з Семенівського полку було приміщення, яке використовувалося під гральний будинок. Державін туди приїхав, почав грати і зумів за перший же вечір збагатитися на 8000 рублів. Удача не зраджувала йому, і в наступні кілька днів. До завершення гри Державін вже мав 40000 рублів. Половина цієї суми пішла на погашення боргів недолугого Маслова. З душі Гаврила Романовича звалився цей важкий камінь, і минуле остаточно перестало його переслідувати.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Державін Гаврило Романович — Життя та творчість</dc:title>
  <dc:description/>
  <dc:subject/>
  <cp:keywords/>
  <cp:category/>
  <cp:lastModifiedBy/>
  <dcterms:created xsi:type="dcterms:W3CDTF">2018-04-03T11:26:37+03:00</dcterms:created>
  <dcterms:modified xsi:type="dcterms:W3CDTF">2018-04-03T11:26:37+03:00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