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Боноскі Філіп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БОНОСКІ (Bonosky) Філіп (7.III 1916, Дукейн, шт. Пенсільванія) — амер. письменник, публіцист, критик. Член Компартії США. Навчався в пед. коледжі (Вашінгтон). З ранньої юності життя Б. пов'язане з робітн. рухом. У 70-х pp. був кореспондентом амер. комуністич. газ. "Daily World" ("Щоденний світ") у Москві. Тема творів Б. — боротьба трудящих за соціальну справедливість, за зміцнення класової солідарності. Автор романів "Долина у вогні" (1953), "Чарівна папороть" (1961), белетризованої біографії "Брат Білл Маккі" (1953), присвяченої амер. профспілковому лідерові, публіцистич. книги "Дві культури" (1978).</w:t>
      </w:r>
    </w:p>
    <w:p>
      <w:pPr/>
      <w:r>
        <w:rPr/>
        <w:t xml:space="preserve">Тв.: Укр. перекл. — Дорога додому. В кн.: Американська новела. К., 1978; Рос. перекл. — Брат Билл Макки. М., 1956; Две культуры. М., 1978.</w:t>
      </w:r>
    </w:p>
    <w:p>
      <w:pPr/>
      <w:r>
        <w:rPr/>
        <w:t xml:space="preserve">Літ.: Денисова Т. Н. Сенс їх життя. Образи комуністів в романах Філіпа Боноскі. "Всесвіт", 1970, № 6; Покальчук Ю. Самотнє покоління. К., 1972; Матузова Н. М., Симоненко І. П., Оленєва В. І. Сучасний зарубіжний роман про робітничий клас (Англія, ФРН, США). К., 1974.</w:t>
      </w:r>
    </w:p>
    <w:p>
      <w:pPr/>
      <w:r>
        <w:rPr/>
        <w:t xml:space="preserve">Т. К. Якимович.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Боноскі Філіп — Життєпис</dc:title>
  <dc:description/>
  <dc:subject/>
  <cp:keywords/>
  <cp:category/>
  <cp:lastModifiedBy/>
  <dcterms:created xsi:type="dcterms:W3CDTF">2018-03-31T06:05:58+03:00</dcterms:created>
  <dcterms:modified xsi:type="dcterms:W3CDTF">2018-03-31T06:05:58+03:00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