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Кіплінг Редьярд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Кіплінґ Джозеф Редьярд</w:t>
      </w:r>
    </w:p>
    <w:p>
      <w:pPr/>
      <w:r>
        <w:rPr/>
        <w:t xml:space="preserve">(1865-1936)</w:t>
      </w:r>
    </w:p>
    <w:p>
      <w:pPr/>
      <w:r>
        <w:rPr/>
        <w:t xml:space="preserve">Відомий англійський поет, прозаїк, літературний критик, лауреат Нобелівської премії (1907). Кіплінґ народився і деякий час жив в Індії, навчався у приватних школах Англії. Літературну діяльність розпочинав як поет. Одразу ж здобули популярність його поетичні збірки, "Департаментські пісні та інші вірші" (1866), "Пісні казарми" (1892), "Сім морів" (1896). Особливе обдарування літератор виявив у жанрі короткого оповідання. У Індії та в Англії його збірки "Місто страшної ночі", "Сватання Діни Шанр" (1890) були надзвичайно популярними. Крім того, він пише пригодницькі романи "Згасле світло", "Наулахка". Герої творів Кіплінґа — звичайні люди, але показує їх автор у незвичних ситуаціях. Велику популярність у всьому світі здобули "Книга джунглів" та "Друга книга джунглів", які вийшли одна за однією — 1894 та 1895 рр. У цих книгах поєднані поезія і проза, автор стверджує ідею гармонії людини і природи.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Кіплінг Редьярд — Біографія стисло</dc:title>
  <dc:description/>
  <dc:subject/>
  <cp:keywords/>
  <cp:category/>
  <cp:lastModifiedBy/>
  <dcterms:created xsi:type="dcterms:W3CDTF">2018-03-31T01:05:04+03:00</dcterms:created>
  <dcterms:modified xsi:type="dcterms:W3CDTF">2018-03-31T01:05:04+03:00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