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Кафка Франц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Кафка Франц</w:t>
      </w:r>
    </w:p>
    <w:p>
      <w:pPr/>
      <w:r>
        <w:rPr/>
        <w:t xml:space="preserve">(1883-1924)</w:t>
      </w:r>
    </w:p>
    <w:p>
      <w:pPr/>
      <w:r>
        <w:rPr/>
        <w:t xml:space="preserve">Австрійський письменник, народився у Чехії в єврейській родині. Відчував на собі вплив цих трьох культур, але "скрізь був чужим". Основною проблемою його творів є відчуження особистості у великому світі. Письменник змальовує людину в межовій ситуації, коли йти більше нікуди і єдиний вихід — смерть (екзистенціальний погляд). Герої Кафки бунтують, але виявляються надто слабкими, щоб здобути перемогу над іншими. Кафка поєднав у своїй творчості елементи реалізму, натуралізму, символізму, сюрреалізму. Всесвітньовідомі твори: "Перевтілення", "Процес", "Замок".</w:t>
      </w:r>
    </w:p>
    <w:p>
      <w:pPr/>
      <w:r>
        <w:rPr/>
        <w:t xml:space="preserve">При житті Кафки друком вийшли тільки декілька книг. Письменник заповідав спалити свої рукописи, але його друг Макс Брод не виконав заповіту. Він упорядкував і видав після смерті Кафки 10 томів його творів.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Кафка Франц — Біографія стисло</dc:title>
  <dc:description/>
  <dc:subject/>
  <cp:keywords/>
  <cp:category/>
  <cp:lastModifiedBy/>
  <dcterms:created xsi:type="dcterms:W3CDTF">2018-04-02T03:06:11+03:00</dcterms:created>
  <dcterms:modified xsi:type="dcterms:W3CDTF">2018-04-02T03:06:11+03:00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