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Верн Жуль</w:t>
      </w:r>
    </w:p>
    <w:p>
      <w:pPr>
        <w:jc w:val="center"/>
        <w:ind w:left="0" w:right="0" w:hanging="0"/>
        <w:spacing w:after="600"/>
      </w:pPr>
      <w:r>
        <w:rPr>
          <w:rStyle w:val="Header2"/>
        </w:rPr>
        <w:t xml:space="preserve">Біографія стисло</w:t>
      </w:r>
    </w:p>
    <w:p>
      <w:pPr/>
      <w:r>
        <w:rPr/>
        <w:t xml:space="preserve">Верн Жуль</w:t>
      </w:r>
    </w:p>
    <w:p>
      <w:pPr/>
      <w:r>
        <w:rPr/>
        <w:t xml:space="preserve">(1828-1905)</w:t>
      </w:r>
    </w:p>
    <w:p>
      <w:pPr/>
      <w:r>
        <w:rPr/>
        <w:t xml:space="preserve">Французький письменник, літературна спадщина якого налічує понад 100 томів. Перший роман, який започаткував літературну серію "Незвичайні пригоди", — "П'ять тижнів на повітряній кулі" (1863) — став надзвичайно популярним.</w:t>
      </w:r>
    </w:p>
    <w:p>
      <w:pPr/>
      <w:r>
        <w:rPr/>
        <w:t xml:space="preserve">Жуль Верн увійшов у літературу як основоположник роману про науку та її можливості. Він завжди цікавився технічними відкриттями, науковими новинками, був автором багатьох фантастичних проектів, які згодом стали реальністю. Відомий хімік Д. Менделєєв називав його науковим генієм.</w:t>
      </w:r>
    </w:p>
    <w:p>
      <w:pPr/>
      <w:r>
        <w:rPr/>
        <w:t xml:space="preserve">У всіх творах Жуля Верна діють сміливі, мужні, вольові герої, вони вміють іти до мети, завжди знаходять вихід із складної ситуації.. Такі герої відомих романів "Діти капітана Ґранта", "П'ятнадцятирічний капітан", "Двадцять тисяч льє під водою", "Навколо світу за вісімдесят днів" та багато інших.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Верн Жуль — Біографія стисло</dc:title>
  <dc:description/>
  <dc:subject/>
  <cp:keywords/>
  <cp:category/>
  <cp:lastModifiedBy/>
  <dcterms:created xsi:type="dcterms:W3CDTF">2018-03-31T00:55:26+03:00</dcterms:created>
  <dcterms:modified xsi:type="dcterms:W3CDTF">2018-03-31T00:55:26+03:00</dcterms:modified>
</cp:coreProperties>
</file>

<file path=docProps/custom.xml><?xml version="1.0" encoding="utf-8"?>
<Properties xmlns="http://schemas.openxmlformats.org/officeDocument/2006/custom-properties" xmlns:vt="http://schemas.openxmlformats.org/officeDocument/2006/docPropsVTypes"/>
</file>