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Верлен Поль Марі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Верлен Поль</w:t>
      </w:r>
    </w:p>
    <w:p>
      <w:pPr/>
      <w:r>
        <w:rPr/>
        <w:t xml:space="preserve">(1844-1926)</w:t>
      </w:r>
    </w:p>
    <w:p>
      <w:pPr/>
      <w:r>
        <w:rPr/>
        <w:t xml:space="preserve">Французький поет-символіст, за словами Анатоля Франса, "кращий поет свого часу". "Королем поетів" оголосили його літератори 1894 року. Мистецький світогляд Верлена представлений у програмовому вірші "Поетичне мистецтво" (1874). Його літературним кредо є поєднання слова і музичності, гармонії звука, про це поет заявив у вірші "Найперше — музика у слові..." (1882). Верлен широко застосовує алітерацію, асонанси, повтори, він пише верлібром (вільним віршем), вважає, що саме так можна передати різні відтінки природи, віднайти мелодійність світу.</w:t>
      </w:r>
    </w:p>
    <w:p>
      <w:pPr/>
      <w:r>
        <w:rPr/>
        <w:t xml:space="preserve">Поетичні збірки Верлена: "Сатурнічні вірші" (1866), "Вишукані свята" (1869), "Добра пісня" (1870), "Мудрість" (1881), "Романси без слів" (1874).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Верлен Поль Марі — Біографія стисло</dc:title>
  <dc:description/>
  <dc:subject/>
  <cp:keywords/>
  <cp:category/>
  <cp:lastModifiedBy/>
  <dcterms:created xsi:type="dcterms:W3CDTF">2018-04-02T12:28:34+03:00</dcterms:created>
  <dcterms:modified xsi:type="dcterms:W3CDTF">2018-04-02T12:28:34+03:00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