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Вергілій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Вергілій</w:t>
      </w:r>
    </w:p>
    <w:p>
      <w:pPr/>
      <w:r>
        <w:rPr/>
        <w:t xml:space="preserve">(70-19 рр. до н. е.)</w:t>
      </w:r>
    </w:p>
    <w:p>
      <w:pPr/>
      <w:r>
        <w:rPr/>
        <w:t xml:space="preserve">Відомий давньоримський поет, перу якого належать "Буколіки" (42—30 рр.), "Георгіки" (близько 29 р.), "Енеїда" (29-19 рр.).</w:t>
      </w:r>
    </w:p>
    <w:p>
      <w:pPr/>
      <w:r>
        <w:rPr/>
        <w:t xml:space="preserve">"Буколіки" — збірник і десяти еклог — пастуших поем. Тематика віршів традиційна для буколістичного жанру: оспівування кохання, щедрот життя. Вергілій збагатив буколістичний жанр розробкою теми дружби, діалогами про життя. Буколіки були популярними в античності, жанр досяг свого розквіту в період Відродження у творчості Петрарки, Бокаччо.</w:t>
      </w:r>
    </w:p>
    <w:p>
      <w:pPr/>
      <w:r>
        <w:rPr/>
        <w:t xml:space="preserve">"Георгіки" спираються на іншу поетичну традицію — оспівування праці. У чотирьох поемах Вергілій представляє чотири галузі господарства: рільництво, садівництво, тваринництво, бджільництво.</w:t>
      </w:r>
    </w:p>
    <w:p>
      <w:pPr/>
      <w:r>
        <w:rPr/>
        <w:t xml:space="preserve">Поема була написана на замовлення Октавіана Августа (римського імператора) для того, щоб посилити увагу народу до сільського господарства, піднести дух радості праці і повернути населення до роботи після тривалих війн.</w:t>
      </w:r>
    </w:p>
    <w:p>
      <w:pPr/>
      <w:r>
        <w:rPr/>
        <w:t xml:space="preserve">"Енеїда" написана в останнє десятиліття життя Вергілія. Твір залишився незакінченим через смерть автора. Вергілій спирався на відомі зразки (Гомер), але в його епосі відчутний власний стиль, виблискує ерудиція, талант. Поема складається з 12 книг (9996 віршів), поділяється на 2 частини по 6 книг. Кінцевою метою Вергілія було довести, що родовід Октавіана Августа (усиновленого сина Юлія Цезаря) сягає часів Еллади. Вергілій береться довести походження імператора від Енея, який нібито залишився живим після Трої і заснував нову державу — Рим. Вергілій не просто виконує замовлення Октавіана Августа, він сприймає його, майже як Бога, адже Октавіан не раз рятував його у житті.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Вергілій — Біографія стисло</dc:title>
  <dc:description/>
  <dc:subject/>
  <cp:keywords/>
  <cp:category/>
  <cp:lastModifiedBy/>
  <dcterms:created xsi:type="dcterms:W3CDTF">2018-04-02T10:56:57+03:00</dcterms:created>
  <dcterms:modified xsi:type="dcterms:W3CDTF">2018-04-02T10:56:57+03:00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