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Аполлінер Гійом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Аполлінер Гійом</w:t>
      </w:r>
    </w:p>
    <w:p>
      <w:pPr/>
      <w:r>
        <w:rPr/>
        <w:t xml:space="preserve">(1880-1918)</w:t>
      </w:r>
    </w:p>
    <w:p>
      <w:pPr/>
      <w:r>
        <w:rPr/>
        <w:t xml:space="preserve">Справжнє ім'я — Вільгельм Аполлінарій Костровицький. Французький поет, відомий представник світового авангардизму.</w:t>
      </w:r>
    </w:p>
    <w:p>
      <w:pPr/>
      <w:r>
        <w:rPr/>
        <w:t xml:space="preserve">Починав поетичний шлях як символіст, розробив і засади модернового підходу до розвитку мистецтва, переніс у поезію принцип симультанеїзму, кубізму, широко використовував техніку кубістського живопису. Аполлінер відмовився від розділових знаків, вважав, що "справжня пунктуація — ритм і паузи вірша", створив неперевершені каліграми (вірші у вигляді малюнка).</w:t>
      </w:r>
    </w:p>
    <w:p>
      <w:pPr/>
      <w:r>
        <w:rPr/>
        <w:t xml:space="preserve">Поетичні збірки: "Звіролов, або Почет Орфея" (1911), "Алкоголі. Вірші 1899—1913 рр." (1913), "Каліграми. Вірші миру та вірші війни" (1918).</w:t>
      </w:r>
    </w:p>
    <w:p>
      <w:pPr/>
      <w:r>
        <w:rPr/>
        <w:t xml:space="preserve">У творчому доробку Аполлінера є прозові, драматичні твори, літературно-критичні статті.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Аполлінер Гійом — Біографія стисло</dc:title>
  <dc:description/>
  <dc:subject/>
  <cp:keywords/>
  <cp:category/>
  <cp:lastModifiedBy/>
  <dcterms:created xsi:type="dcterms:W3CDTF">2018-04-01T20:01:37+03:00</dcterms:created>
  <dcterms:modified xsi:type="dcterms:W3CDTF">2018-04-01T20:01:37+03:00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